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11.8.2023,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Šmejdi v Havířově vybírají v domech peníze za úklid, seniorka přišla 1200 korun</w:t>
      </w:r>
    </w:p>
    <w:p>
      <w:pPr/>
      <w:r>
        <w:rPr/>
        <w:t xml:space="preserve">V domě probíhá rekonstrukce, musí se uklízet každý den a bude to dělat nově naše firma. Já vybírám peníze, zaplaťte. S touto pohádkou zazvonil u dveří podvodník u starších manželů v jednom z panelových domů v Havířově. Aby vybral více peněz, ještě seniorce namluvil, že musí zaplatit za některé sousedy, kteří nebyli doma, s tím, že peníze ji sousedé pak donesou. Ženě dal fiktivní stvrzenky a ta rázem přišla o 1200 korun. Když zavolala policii, bylo už pozdě. </w:t>
      </w:r>
    </w:p>
    <w:p>
      <w:pPr/>
      <w:r>
        <w:rPr>
          <w:b w:val="1"/>
          <w:bCs w:val="1"/>
        </w:rPr>
        <w:t xml:space="preserve">seniorka:</w:t>
      </w:r>
      <w:r>
        <w:rPr/>
        <w:t xml:space="preserve"> "Zazvonil mi pán, vyšší, trochu vlnité vlasy a strašně rychle mluvil. A no mi říkal, že nebudeme už platit za úklid paní uklízečce, ale budeme platit jejich firmě, která tu bude chodit každý den, protože v tom sklepě se dělají rekonstrukce. (policista) "Ano, ale to dělá zase jiná firma."</w:t>
      </w:r>
    </w:p>
    <w:p>
      <w:pPr/>
      <w:r>
        <w:rPr/>
        <w:t xml:space="preserve">Žena hned volala i uklízečce.</w:t>
      </w:r>
    </w:p>
    <w:p>
      <w:pPr/>
      <w:r>
        <w:rPr>
          <w:b w:val="1"/>
          <w:bCs w:val="1"/>
        </w:rPr>
        <w:t xml:space="preserve">seniorka: </w:t>
      </w:r>
      <w:r>
        <w:rPr/>
        <w:t xml:space="preserve">“Ona mi řekla, nic se nemění, aspoň o tom neví. Říkala, že příští týden přijdu normálně na úklid a tak, jak máte lístek ve schránce, kdy přijdu, tak to platí.”</w:t>
      </w:r>
    </w:p>
    <w:p>
      <w:pPr/>
      <w:r>
        <w:rPr/>
        <w:t xml:space="preserve">Městská realitní agentura apeluje, aby byli lidé obezřetní. </w:t>
      </w:r>
    </w:p>
    <w:p>
      <w:pPr/>
      <w:r>
        <w:rPr>
          <w:b w:val="1"/>
          <w:bCs w:val="1"/>
        </w:rPr>
        <w:t xml:space="preserve">Simona Součková, mluvčí MRA Havířov: </w:t>
      </w:r>
      <w:r>
        <w:rPr/>
        <w:t xml:space="preserve">“Varujeme všechny nájemníky před šmejdy, kteří obcházejí domy a nabízejí jakékoliv služby. Prosím, buďte obezřetní, nebavte se s cizími lidmi a nedávejte jim peníze. V nejbližší době budou vyvěšeny ve všech vchodech MRA letáky, kde jsou uvedena telefonní čísla pro případ nahlášení incidentu.”</w:t>
      </w:r>
    </w:p>
    <w:p>
      <w:pPr/>
      <w:r>
        <w:rPr/>
        <w:t xml:space="preserve">Co byste vzkázala takovému člověku, který okrade takto někoho?</w:t>
      </w:r>
    </w:p>
    <w:p>
      <w:pPr/>
      <w:r>
        <w:rPr>
          <w:b w:val="1"/>
          <w:bCs w:val="1"/>
        </w:rPr>
        <w:t xml:space="preserve">seniorka: </w:t>
      </w:r>
      <w:r>
        <w:rPr/>
        <w:t xml:space="preserve">“Ať je to mladý, starý, kohokoliv. Je to hrůza, že dneska mezi námi jsou takoví lidé.”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591/smejdi-v-havirove-vybiraji-v-domech-penize-za-uklid-seniorka-prisla-1200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2026-05-19T20:06:14+02:00</dcterms:created>
  <dcterms:modified xsi:type="dcterms:W3CDTF">2026-05-19T20:06:14+02:00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