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14.8.2023,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Gastrofestival Frýdek-Místek plný chutí bude letos hledat nejlepší zelňačku</w:t>
      </w:r>
    </w:p>
    <w:p>
      <w:pPr/>
      <w:r>
        <w:rPr/>
        <w:t xml:space="preserve">Frýdek-Místek čeká od pátku do neděle víkend nabitý řadou  akcí. Hlavním tahákem bude sobotní gastrofestival Frýdek-Místek plný chutí. Na  ten už lákalo Turistické informační centrum vařením zelňačky.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"Letošní ročník gastrofestivalu se bude konat na Zámeckém  náměstí, s tím, že veškeré aktivity budou kolem frýdeckého zámku, kolem  historického jádra. Aktivity budou i na frýdeckém zámku, tak i v okolních restauracích,  obchodech. Pódium bude postaveno na náměstí, takže gastrozóna bude také tam."</w:t>
      </w:r>
    </w:p>
    <w:p>
      <w:pPr/>
      <w:r>
        <w:rPr>
          <w:b w:val="1"/>
          <w:bCs w:val="1"/>
        </w:rPr>
        <w:t xml:space="preserve">Lucie Talavašková, mluvčí TIC Frýdek-Místek:</w:t>
      </w:r>
      <w:r>
        <w:rPr/>
        <w:t xml:space="preserve"> "Již nyní máme přislíbeno na 60 stánků s vybraným jídlem  a pitím, které doplní vinný festiválek na zámku. A do programu se zařadily také  vybrané podniky v okolí, které nechají nahlédnout do svého zákulisí. Celou  gastro nabídku doplní také hudební vystoupení, tři cooking show v čele s Terezou  Hybšovou, finalistkou soutěže MasterChef Česko, a zároveň vyhlásíme historicky  první nejlepší zelňačku Frýdku-Místku."</w:t>
      </w:r>
    </w:p>
    <w:p>
      <w:pPr/>
      <w:r>
        <w:rPr>
          <w:b w:val="1"/>
          <w:bCs w:val="1"/>
        </w:rPr>
        <w:t xml:space="preserve">Nikola Tabachová, TIC Frýdek-Místek:</w:t>
      </w:r>
      <w:r>
        <w:rPr/>
        <w:t xml:space="preserve"> "Soutěž o nejlepší zelňačku bude začínat v 10:00 hodin,  kdy soutěžící mohou mít už připraveny nakrájené suroviny. A budou vařit do  13:00 hodin. Potom začne hodnocení té zelňačky, kde bude hodnotit, jak  veřejnost, tak odborná porota. A pak v 15:00 hodin bude probíhat vyhlášení."</w:t>
      </w:r>
    </w:p>
    <w:p>
      <w:pPr/>
      <w:r>
        <w:rPr>
          <w:b w:val="1"/>
          <w:bCs w:val="1"/>
        </w:rPr>
        <w:t xml:space="preserve">Lucie Talavašková, mluvčí TIC Frýdek-Místek:</w:t>
      </w:r>
      <w:r>
        <w:rPr/>
        <w:t xml:space="preserve"> "Návštěvníci budou po celý den ochutnávat pokrmy české a zahraniční  kuchyně, dezerty včetně třeba rolované zmrzliny, připravujeme rovněž stánky s vegetariánskými  pokrmy, či low carb. Chybět nebudou vybrané nápoje, k mání bude sortiment od  kávy, přes míchané nápoje, až po různé domácí limonády. Koncept frýdeckomísteckého gastrofestivalu je rodinná akce,  proto se také děti zabaví v parku Pod Zámkem v dětské zóně, kde si  kromě jiného upečou svou vlastní pizzu nebo budou pozorovat hvězdy v mobilním  planetáriu. A protože mezi návštěvníky nechybí ani domácí mazlíčci, tak jsme  pozvali i takzvanou pestauraci, kde pejskům naservírují pečlivě sestavené,  vyvážené a chutné menu."</w:t>
      </w:r>
    </w:p>
    <w:p>
      <w:pPr/>
      <w:r>
        <w:rPr/>
        <w:t xml:space="preserve">Celý program bude proložen koncerty, ať už cimbálem nebo  pop-rockovou pohodou. V 19:00 hodin pak akce vyvrcholí koncertem Marty  Jandové s kapelou.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8617/gastrofestival-frydekmistek-plny-chuti-bude-letos-hledat-nejlepsi-zeln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2026-10-21T18:16:57+02:00</dcterms:created>
  <dcterms:modified xsi:type="dcterms:W3CDTF">2026-10-21T18:16:57+02:00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