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Havlíčkovo náměstí v Porubě se vrátí vodní prvek. Zůstalo po něm jen dílo Vladislava Gajdy</w:t>
      </w:r>
    </w:p>
    <w:p>
      <w:pPr/>
      <w:r>
        <w:rPr/>
        <w:t xml:space="preserve">Porubská radnice chce vrátit vodní prvek na Havlíčkovo náměstí. Ten je momentálně zasypaný zeminou a zbylo po něm jen umělecké dílo z nerezu sochaře Vladislava Gajdy.</w:t>
      </w:r>
    </w:p>
    <w:p>
      <w:pPr/>
      <w:r>
        <w:rPr>
          <w:b w:val="1"/>
          <w:bCs w:val="1"/>
        </w:rPr>
        <w:t xml:space="preserve">Lucie Baránková Vilamová, starostka MOb Ostrava-Poruba: </w:t>
      </w:r>
      <w:r>
        <w:rPr/>
        <w:t xml:space="preserve">“Od lidí víme, že si často píšou, že by rádi navrátili vodní prvek na Havlíčkovo náměstí. My jsme začali trochu pátrat v historii, takže víme, že tady kdysi byla jakási kašna, vodní prvek, nebo taková vodní hladina byly a oslovili jsme pana Jakuba Gajdu, tedy syna Vladislava Gajdy, který byl autorem tehdejší vodní hladiny a přemýšleli jsme spolu s ním, jakým způsobem bychom to mohli uchopit dneska.”</w:t>
      </w:r>
    </w:p>
    <w:p>
      <w:pPr/>
      <w:r>
        <w:rPr/>
        <w:t xml:space="preserve">Jak bude nový vodní prvek vypadat, ukáže studie, které bude předcházet průzkum terénu. </w:t>
      </w:r>
    </w:p>
    <w:p>
      <w:pPr/>
      <w:r>
        <w:rPr>
          <w:b w:val="1"/>
          <w:bCs w:val="1"/>
        </w:rPr>
        <w:t xml:space="preserve">Jakub Gajda, sochař: </w:t>
      </w:r>
      <w:r>
        <w:rPr/>
        <w:t xml:space="preserve">“Odkope se terén přisypaný před asi 20 lety a udělá se sonda, jak hluboko je dno původní kašny s těmi betonovými prvky, které tam byly jako součást díla a pak se rozhodneme, jakým způsobem přistoupit k tomu, jak velká by měla být třeba vodní plocha nebo prostor, do které bude spadávat voda. To by se všechno vidělo, takže asi se bude muset sejít víc lidí, architekti, vedení města a dát dohromady nějaké návrhy, jak řešit vodu kolem díla a jakým způsobem zřejmě nutně zmenšit původní plochu.”</w:t>
      </w:r>
    </w:p>
    <w:p>
      <w:pPr/>
      <w:r>
        <w:rPr>
          <w:b w:val="1"/>
          <w:bCs w:val="1"/>
        </w:rPr>
        <w:t xml:space="preserve">anketa: obyvatelé Ostravy-Poruby: </w:t>
      </w:r>
      <w:r>
        <w:rPr/>
        <w:t xml:space="preserve">“Bylo to tak 70, 80 cm hluboké, víc to nebylo. Ta voda byla zapojena tu někde jak je ten poklop a tam to stříkalo ven. Tu se děcka chodila koupat moje, v době od 53. roku. Budete rád, když tu bude znovu ten vodní prvek? Mi to je jedno, hlavně pro děti aby to bylo.”</w:t>
      </w:r>
    </w:p>
    <w:p>
      <w:pPr/>
      <w:r>
        <w:rPr/>
        <w:t xml:space="preserve">“Koupali jsme se tady v tom jak je ta tráva, jak jsou ty kytky, tak v tom jsme se koupali. Tam byla voda. V prvé řadě jsme se tam koupali my jako dospělí už a potom jsem ta děti koupala svoje, bylo to pěkné.” </w:t>
      </w:r>
    </w:p>
    <w:p>
      <w:pPr/>
      <w:r>
        <w:rPr/>
        <w:t xml:space="preserve">Radnice se pídila všude možně, aby o původním vodním prvku zjistila co nejvíce informací. Pomohli i Porubané.</w:t>
      </w:r>
    </w:p>
    <w:p>
      <w:pPr/>
      <w:r>
        <w:rPr>
          <w:b w:val="1"/>
          <w:bCs w:val="1"/>
        </w:rPr>
        <w:t xml:space="preserve">Lucie Baránková Vilamová, starostka MOb Ostrava-Poruba:</w:t>
      </w:r>
      <w:r>
        <w:rPr/>
        <w:t xml:space="preserve"> “My jsme vyzvali Porubany, aby nám posílali historické fotky, pokud mají. Často měli černobílé fotky z doby, kdy kašna fungovala a opravdu jsme na facebooku strhli lavinu různých odkazů a fotek a vyhledali jsme, jakým způsobem to tryskání vypadalo, protože na některých historických fotkách to nebylo úplně vidět.”</w:t>
      </w:r>
    </w:p>
    <w:p>
      <w:pPr/>
      <w:r>
        <w:rPr/>
        <w:t xml:space="preserve">Nový vodní prvek by radnice chtěla zprovoznit za dva roky na výročí narození sochaře Vladislava Gajdy, jehož umělecká díla zdobí nejen Havlíčkovo náměstí. </w:t>
      </w:r>
    </w:p>
    <w:p>
      <w:pPr/>
      <w:r>
        <w:rPr>
          <w:b w:val="1"/>
          <w:bCs w:val="1"/>
        </w:rPr>
        <w:t xml:space="preserve">Lucie Baránková Vilamová, starostka MOb Ostrava-Poruba:</w:t>
      </w:r>
      <w:r>
        <w:rPr/>
        <w:t xml:space="preserve"> “Znovunavrácení toho vodního prvku právě na Havlíčkovo náměstí, by byl dárek k jeho výročí.”</w:t>
      </w:r>
    </w:p>
    <w:p>
      <w:pPr/>
      <w:r>
        <w:rPr/>
        <w:t xml:space="preserve">Další vodní prvek by se měl vrátit na prostranství u Floridy. Je součástí projektu na revitalizaci celého prostoru, který se aktuálně připravuje.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8669/na-havlickovo-namesti-v-porube-se-vrati-vodni-prvek-zustalo-po-nem-jen-dilo-vladislava-gaj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2026-04-20T17:04:57+02:00</dcterms:created>
  <dcterms:modified xsi:type="dcterms:W3CDTF">2026-04-20T17:04:57+02:00</dcterms:modified>
</cp:coreProperties>
</file>

<file path=docProps/custom.xml><?xml version="1.0" encoding="utf-8"?>
<Properties xmlns="http://schemas.openxmlformats.org/officeDocument/2006/custom-properties" xmlns:vt="http://schemas.openxmlformats.org/officeDocument/2006/docPropsVTypes"/>
</file>