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Moravská v Havířově loni dostala nová okna, nyní město investuje do zateplení všech budov</w:t>
      </w:r>
    </w:p>
    <w:p>
      <w:pPr/>
      <w:r>
        <w:rPr/>
        <w:t xml:space="preserve">V loňském roce o letních prázdninách se Základní škola Moravská v Havířově proměnila ve staveniště. A ne jinak tomu je i v letošním roce.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“ZŠ Moravská je asi největší ZŠ v Havířově. Proto jsme přistoupili k tomu, že v minulém roce jsme začali s výměnou oken, dveří a skleněných prvků a také jsme udělali zateplení střechy na pavilonu D. A v tomto roce pokračujeme dále. To znamená zateplujeme všechny obvodové stěny všechny pavilony a také zateplujeme všechny ostatní střechy pavilonu, které ještě nejsou zateplené. V rámci této zakázky děláme vzduchotechniku tělocvičny, kuchyně. Zlepšíme komfort v té budově, snížíme tepelné ztráty."</w:t>
      </w:r>
    </w:p>
    <w:p>
      <w:pPr/>
      <w:r>
        <w:rPr/>
        <w:t xml:space="preserve">Většinou se tyto rekonstrukce dělají v průběhu prázdnin, spíše na začátku prázdnin. Vy začínáte skoro na konci prázdnin. Proč?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“Protože probíhalo veřejné výběrové řízení a firma byla vysoutěžena právě teď. Takže hned, jak to šlo 10.8., jsme předali staveniště, ale právě ty práce probíhají mimo školu z venku.”</w:t>
      </w:r>
    </w:p>
    <w:p>
      <w:pPr/>
      <w:r>
        <w:rPr/>
        <w:t xml:space="preserve">V loňském roce kvůli výměně oken děti z druhého stupně musely zůstat po nějakou dobu doma na distanční výuce.</w:t>
      </w:r>
    </w:p>
    <w:p>
      <w:pPr/>
      <w:r>
        <w:rPr>
          <w:b w:val="1"/>
          <w:bCs w:val="1"/>
        </w:rPr>
        <w:t xml:space="preserve">Marcela Sasynová, ředitelka ZŠ Moravská: </w:t>
      </w:r>
      <w:r>
        <w:rPr/>
        <w:t xml:space="preserve">"Rekonstrukce školy chod vyučování nenaruší. Školní rok začne normálně 4. září a ve školní jídelně se uvidí podle toho, jak budou práce pokračovat. Máme záložní plán.”</w:t>
      </w:r>
    </w:p>
    <w:p>
      <w:pPr/>
      <w:r>
        <w:rPr/>
        <w:t xml:space="preserve">Radnice se chystá i na revitalizaci dalších škol.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"Velká většina základních škol v Havířově již je zateplena a z toho provozu vyniká, že úspora ve vytápění určitě je. Zateplení a revitalizace škol jsou pro nás priorita a myslím, že nám chybí už poslední dvě, tři školy a ty připravujeme projekčně. Jakmile budeme připraveni, chceme je realizovat.”</w:t>
      </w:r>
    </w:p>
    <w:p>
      <w:pPr/>
      <w:r>
        <w:rPr/>
        <w:t xml:space="preserve">Náklady na druhou etapu revitalizace školy vyjdou na necelých 50 milionů korun a radnice ji financuje z úvěru, který si vzala právě na modernizaci školských zařízení. Práce na zateplení školy by radnice chtěla stihnout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688/zs-moravska-v-havirove-loni-dostala-nova-okna-nyni-mesto-investuje-do-zatepleni-vsech-bu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2026-05-31T08:22:34+02:00</dcterms:created>
  <dcterms:modified xsi:type="dcterms:W3CDTF">2026-05-31T08:22:34+02:00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