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31.8.2023,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Legorobotika děti ve Frýdku-Místku baví. SVČ má na všech akcích plno</w:t>
      </w:r>
    </w:p>
    <w:p>
      <w:pPr/>
      <w:r>
        <w:rPr/>
        <w:t xml:space="preserve">Učebna plná dětí, které skládají z lega roboty a rovnou  je programují. Většinou jde o stroje připomínající auta, aby s nimi mohly  mezi sebou závodit.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"Je to tady dobré a stavěli jsme to ještě s Jakubem a  Míšou. A je to robot, který má vzadu kolečka poháněná motory. Tady je mozek, dá  se říct. Tlačítko, které spouští program jízdy, ultrazvukový senzor. Tady je  takový kryt. Tady je vrtule, co se dá přidělat a točí se. A tady jsem ještě na  závody přidělal převod."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"Mě se tady líbí dobře a vždycky jsem tady chtěla jít."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"S mými kámoši jsme vytvořili amerického Hot Roda. Je to  normální jezdící auto. Má to motory, které pohání kola. A kostku, která celého  robota ovládá. A ovladač, kterým se ovládá dopředu, dozadu, doleva a doprava." –  Jak se ti tady líbí? – "Líbí se mi tady, byl jsem tu i minule, tak jsem tu  přišel znovu, protože mě to tady hrozně bavilo."</w:t>
      </w:r>
    </w:p>
    <w:p>
      <w:pPr/>
      <w:r>
        <w:rPr/>
        <w:t xml:space="preserve">Legorobotika je u dětí velmi oblíbená. Středisko volného  času Klíč ve Frýdku-Místku proto pořádá pravidelné kroužky během školního roku.  O prázdninách pak letní tábory nebo dopolední akce. </w:t>
      </w:r>
    </w:p>
    <w:p>
      <w:pPr/>
      <w:r>
        <w:rPr>
          <w:b w:val="1"/>
          <w:bCs w:val="1"/>
        </w:rPr>
        <w:t xml:space="preserve">David Plánička, pedagog SVČ Klíč: </w:t>
      </w:r>
      <w:r>
        <w:rPr/>
        <w:t xml:space="preserve">"Hlavně tyto kroužky  rozvijí kreativitu. Rozvijí nějaké logické myšlení, dovednosti, zručnost u dětí.  Pomáhá jim to celkově spolupracovat v týmu i samostatně. Naučí se zacházet  s počítači, tablety a další elektronikou."</w:t>
      </w:r>
    </w:p>
    <w:p>
      <w:pPr/>
      <w:r>
        <w:rPr/>
        <w:t xml:space="preserve">Děti se dozví, jak robota stavět, jak ho naprogramovat a jak  s ním dál zacházet. </w:t>
      </w:r>
    </w:p>
    <w:p>
      <w:pPr/>
      <w:r>
        <w:rPr>
          <w:b w:val="1"/>
          <w:bCs w:val="1"/>
        </w:rPr>
        <w:t xml:space="preserve">David Plánička, pedagog SVČ Klíč: </w:t>
      </w:r>
      <w:r>
        <w:rPr/>
        <w:t xml:space="preserve">"Těžké to není, dá se  na to přijít za tu hodinu až hodinu a půl. Největší problém tam občas je, že  program není v češtině. Je to v angličtině, takže občas s tím děti  bojují, ale ve výsledku pomocí logického myšlení dokáží ihned sestrojit  program."</w:t>
      </w:r>
    </w:p>
    <w:p>
      <w:pPr/>
      <w:r>
        <w:rPr>
          <w:b w:val="1"/>
          <w:bCs w:val="1"/>
        </w:rPr>
        <w:t xml:space="preserve">Anketa: 4.)</w:t>
      </w:r>
      <w:r>
        <w:rPr/>
        <w:t xml:space="preserve"> "Vždy, když stiskneme tohle tlačítko, tak se dají motory na  maximum a začnou jezdit vpřed."</w:t>
      </w:r>
    </w:p>
    <w:p>
      <w:pPr/>
      <w:r>
        <w:rPr/>
        <w:t xml:space="preserve">Středisko volného času už pomalu připravuje harmonogram kroužků  na nadcházející sezonu a je jasné, že legorobotika bude patřit k těm nejžádanějším.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871/legorobotika-deti-ve-frydkumistku-bavi-svc-ma-na-vsech-akcich-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2026-06-25T01:39:27+02:00</dcterms:created>
  <dcterms:modified xsi:type="dcterms:W3CDTF">2026-06-25T01:39:27+02:00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