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oslavili svůj svátek, nezapomnělo se ani na ty, kteří už nevyfárali z podzemí</w:t>
      </w:r>
    </w:p>
    <w:p>
      <w:pPr/>
      <w:r>
        <w:rPr/>
        <w:t xml:space="preserve">Hornické slavnosti. Svátek patřícíí všem horníkům, kteří každý den riskují své životy a fárají stovky metrů pod zem. Svátek, který patří i jejich rodinám, ale také těm, kteří se už z podzemí nevrátili živí. </w:t>
      </w:r>
    </w:p>
    <w:p>
      <w:pPr/>
      <w:r>
        <w:rPr>
          <w:b w:val="1"/>
          <w:bCs w:val="1"/>
        </w:rPr>
        <w:t xml:space="preserve">Jan Krkoška, hejtman MSK:</w:t>
      </w:r>
      <w:r>
        <w:rPr/>
        <w:t xml:space="preserve"> "My musíme určitě připomínat naší mládeži to, jak jsme v našem kraji žili, co bylo prioritou pro náš kraj a jak bylo toto řemeslo bylo náročné a těžké povolání. Mnoho horníků zahynulo při těžbě a o tom je třeba hovořit, aby tradice zůstala zachována." </w:t>
      </w:r>
    </w:p>
    <w:p>
      <w:pPr/>
      <w:r>
        <w:rPr/>
        <w:t xml:space="preserve">Letos se Hornické slavnosti nesly v duchu 55. výročí zahájení těžby na Dole ČSM.</w:t>
      </w:r>
    </w:p>
    <w:p>
      <w:pPr/>
      <w:r>
        <w:rPr>
          <w:b w:val="1"/>
          <w:bCs w:val="1"/>
        </w:rPr>
        <w:t xml:space="preserve">Roman Sikora generální ředitel OKD</w:t>
      </w:r>
      <w:r>
        <w:rPr/>
        <w:t xml:space="preserve">:  “Vstupujeme do finále dvou set letého příběhu. Chtěl bych, abychom do toho finále vstoupili s nonšalancí a grácií. Dlužíme to nejen těm, kvůli nimž jsme se dnes sešli, ale i těm, kteří denně neváhají sfárat stovky metrů pod zem a dobývat uhlí."</w:t>
      </w:r>
    </w:p>
    <w:p>
      <w:pPr/>
      <w:r>
        <w:rPr/>
        <w:t xml:space="preserve">Po pietním aktu se pak všichni vydali v průvodu ke kostelu Povýšení svatého kříže, kde se za horníky konala mše. Odpoledne pak probíhal zábavný program v parku Boženy Němcové.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925/hornici-oslavili-svuj-svatek-nezapomnelo-se-ani-na-ty-kteri-uz-nevyfarali-z-pod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2026-09-24T02:01:33+02:00</dcterms:created>
  <dcterms:modified xsi:type="dcterms:W3CDTF">2026-09-24T02:01:33+02:00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