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Ostravě-Petřkovicích naplnila obě třídy prvňáčků. V Ostravě nastoupilo do 1. třídy asi 2700 dětí</w:t>
      </w:r>
    </w:p>
    <w:p>
      <w:pPr/>
      <w:r>
        <w:rPr/>
        <w:t xml:space="preserve">Základní škola v Ostravě-Petřkovicích vznikla v hornické osadě již v roce 1839 a dnes sídlí ve třech budovách. Patří ke školám s výbornou pověstí a díky tomu nemá problém s úbytkem žáků. I letos byly otevřeny pro prvňáčky dvě třídy. </w:t>
      </w:r>
    </w:p>
    <w:p>
      <w:pPr/>
      <w:r>
        <w:rPr>
          <w:b w:val="1"/>
          <w:bCs w:val="1"/>
        </w:rPr>
        <w:t xml:space="preserve">Monika Konečná, ředitelka ZŠ Ostrava-Petřkovice: </w:t>
      </w:r>
      <w:r>
        <w:rPr/>
        <w:t xml:space="preserve">"Dnešním dnem přivítáme do prvního ročníku 42 žáčků. Jsme školou, která má každoročně naplněnou kapacitu, tzn. 400 žáků na 2 budovách."</w:t>
      </w:r>
    </w:p>
    <w:p>
      <w:pPr/>
      <w:r>
        <w:rPr/>
        <w:t xml:space="preserve">Děti přišel pozdravit i primátor Ostravy Jan Dohnal, který pochválil stav budov i příjemnou atmosféru, která je pro školu typická.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"Zahájení školního roku je výjimečná událost a já jsem rád, že tady k tomu přistupují opravdu zodpovědně. Jsme v pěkném prostředí. Petřkovická škola má velmi dobrou pověst."</w:t>
      </w:r>
    </w:p>
    <w:p>
      <w:pPr/>
      <w:r>
        <w:rPr>
          <w:b w:val="1"/>
          <w:bCs w:val="1"/>
        </w:rPr>
        <w:t xml:space="preserve">Ivo Mikulica, starosta Ostravy-Petřkovic: </w:t>
      </w:r>
      <w:r>
        <w:rPr/>
        <w:t xml:space="preserve">"Já jsme rád, že o naši školu a vůbec o Petřkovice je zájem. Každý rok máme první třídy úplně plné a musíme odmítat okolní obce." </w:t>
      </w:r>
    </w:p>
    <w:p>
      <w:pPr/>
      <w:r>
        <w:rPr/>
        <w:t xml:space="preserve">Prvňáčci se na první den moc těšili a mnozí z nich už se řadu věcí naučili od rodičů. </w:t>
      </w:r>
    </w:p>
    <w:p>
      <w:pPr/>
      <w:r>
        <w:rPr>
          <w:b w:val="1"/>
          <w:bCs w:val="1"/>
        </w:rPr>
        <w:t xml:space="preserve">anketa: žáci 1. třídy ZŠ Ostrava-Petřkovice: </w:t>
      </w:r>
      <w:r>
        <w:rPr/>
        <w:t xml:space="preserve">"Hodně jsme se těšil na matiku."</w:t>
      </w:r>
    </w:p>
    <w:p>
      <w:pPr/>
      <w:r>
        <w:rPr/>
        <w:t xml:space="preserve">"Moc jsem si přála mít nové kamarády."</w:t>
      </w:r>
    </w:p>
    <w:p>
      <w:pPr/>
      <w:r>
        <w:rPr/>
        <w:t xml:space="preserve">Do škol zřizovaných městskými obvody letos nastoupilo asi 2600 dětí a další asi stovka do ostatních prvních tříd. Celkem navštěvuje školy v Ostravě 24 600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932/zs-v-ostravepetrkovicich-naplnila-obe-tridy-prvnacku-v-ostrave-nastoupilo-do-1-tridy-asi-27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2026-05-23T05:03:19+02:00</dcterms:created>
  <dcterms:modified xsi:type="dcterms:W3CDTF">2026-05-23T05:03:19+02:00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