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začal školní rok, do lavic v ZŠ 1. Máje usedli i malí hokejisté</w:t>
      </w:r>
    </w:p>
    <w:p>
      <w:pPr/>
      <w:r>
        <w:rPr/>
        <w:t xml:space="preserve">Před Základní školou 1. Máje v pondělí děti netrpělivě čekaly, až se otevřou dveře. Starší žáci šli rovnou do svých tříd, na prvňáčky ale čekal v tělocvičně Floriánek, jejich paní učitelky i hosté z radnice.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"Ani dospat jsem se nemohl. Já jsem se fakt těšil na ty hodné paní učitelky.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na celý den těšila. Nejvíce se těším na tělocvičnu.”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obědy a budu mít tady kamarády.”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moc těším na matematiku a na nové kamarády.”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"Všem prvňáčkům bych popřál, ať se jim ve škole líbí a hodně úspěchů při absolvování základní školy. První školní den se jim zapíše do srdcí a budou si své spolužáky a paní učitelky pamatovat celý život.”</w:t>
      </w:r>
    </w:p>
    <w:p>
      <w:pPr/>
      <w:r>
        <w:rPr/>
        <w:t xml:space="preserve">Ve škole ve spolupráci s městem a hokejovým klubem byla založena hokejová akademie. Proto jedna z prvních tříd bude smíšená.</w:t>
      </w:r>
    </w:p>
    <w:p>
      <w:pPr/>
      <w:r>
        <w:rPr>
          <w:b w:val="1"/>
          <w:bCs w:val="1"/>
        </w:rPr>
        <w:t xml:space="preserve">Veronika Olšar, učitelka: </w:t>
      </w:r>
      <w:r>
        <w:rPr/>
        <w:t xml:space="preserve">"Výuka bude probíhat tak, že máme dvakrát týdně upravený rozvrh. Děti budou chodit na devět, budou končit o půl jedné. Jinak ta výuka bude úplně stejná, jako v ostatních třídách. Celkem mám 23 dětí ve třídě, z toho je devět chlapců ze sportovního programu.”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AZ a chodím do hokejové třídy.”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zvyklý na školku, ale i se těším.”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"Jsme se to dozvěděli přes školku, malý to zkusil a zalíbilo se mu to.”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"Myslím si, že je to super projekt a jsem rád, že ti kluci budou spolu všichni.”</w:t>
      </w:r>
    </w:p>
    <w:p>
      <w:pPr/>
      <w:r>
        <w:rPr/>
        <w:t xml:space="preserve">Škola má i zcela novou druhou třídu, kterou budou navštěvovat čistě malí hokejisté.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tato třída je druhá a není to jen taková třída, je to taková akademie. Budeme hrát zápasy a ještě se učit ve škole. To se takhle míchá.”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"Já mám nesmírnou radost, že se povedlo přenést z papíru, na kterém nám před rokem a půl byla představena koncepce nového vedení AZ Havířov, kde v té koncepci prioritou byla kladena na mládež a na vybudování hokejové akademie. Dneska je ten den, kdy se plány začínají realizovat.”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věřím, že toto pojetí sportovní akademie, která vlastně tímto nekončí a v rámci Havířova by se měla dále rozvíjet, může být potom vzorem pro ostatní města a celou republiku.”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952/detem-zacal-skolni-rok-do-lavic-v-zs-1-maje-usedli-i-mali-hokej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2026-06-27T14:14:29+02:00</dcterms:created>
  <dcterms:modified xsi:type="dcterms:W3CDTF">2026-06-27T14:14:29+02:00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