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9.9.2023,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rok začal. Policisté začali hlídat přechody u škol</w:t>
      </w:r>
    </w:p>
    <w:p>
      <w:pPr/>
      <w:r>
        <w:rPr/>
        <w:t xml:space="preserve">Preventivní projekt Zebra se za tebe nerozhlédne připomíná bezpečné chování v silničním provozu už od roku 2007. Probíhá dvakrát ročně, na začátku školního roku a v měsíci dubnu. </w:t>
      </w:r>
    </w:p>
    <w:p>
      <w:pPr/>
      <w:r>
        <w:rPr>
          <w:b w:val="1"/>
          <w:bCs w:val="1"/>
        </w:rPr>
        <w:t xml:space="preserve">Miroslav Kolátek, preventista PČR MSK</w:t>
      </w:r>
      <w:r>
        <w:rPr/>
        <w:t xml:space="preserve">: "Snažíme se tím malinko těm školákům připomenout jak správně a bezpečně cestu přejít, aby se  ze školy vrátili v pořádku a řidičům se svou přítomností snažíme připomenout, aby s dětmi na přechodech pro chodce po prázdninách počítali a přizpůsobili tomu svou jízdu. Oslovujeme hlavně ty, kteří jdou do školy poprvé, ale i druháky, třeťáky i starší děti a ptáme se jich na pravidla bezpečného přecházení vozovky."</w:t>
      </w:r>
    </w:p>
    <w:p>
      <w:pPr/>
      <w:r>
        <w:rPr/>
        <w:t xml:space="preserve">Většina dětí věděla, jak správně přechod přecházet.</w:t>
      </w:r>
    </w:p>
    <w:p>
      <w:pPr/>
      <w:r>
        <w:rPr>
          <w:b w:val="1"/>
          <w:bCs w:val="1"/>
        </w:rPr>
        <w:t xml:space="preserve">anketa: karvinské děti</w:t>
      </w:r>
      <w:r>
        <w:rPr/>
        <w:t xml:space="preserve">: "Musí se nejdříve podívat doleva, pak doprava a znovu na stranu levou a pan policista říkal, že na levé straně jsou auta blíže, proto se prvně dívá na levou.” </w:t>
      </w:r>
    </w:p>
    <w:p>
      <w:pPr/>
      <w:r>
        <w:rPr>
          <w:b w:val="1"/>
          <w:bCs w:val="1"/>
        </w:rPr>
        <w:t xml:space="preserve">Miroslav Kolátek, preventista PČR MSK</w:t>
      </w:r>
      <w:r>
        <w:rPr/>
        <w:t xml:space="preserve">: "Děti jsou na tom poměrně dobře, i ty nejmenší děti ví, že se mají rozhlížet, občas jim dělá problém vědět, která ruka je která, tak se potom těžko uplatňuje to pravidlo, nicméně důležité je, že se rozhlížejí.” </w:t>
      </w:r>
    </w:p>
    <w:p>
      <w:pPr/>
      <w:r>
        <w:rPr/>
        <w:t xml:space="preserve">Každý oslovený školák dostal také malé pozornosti do školy a reflexní pásku pro lepší viditelnost.</w:t>
      </w:r>
    </w:p>
    <w:p>
      <w:pPr/>
      <w:r>
        <w:rPr>
          <w:b w:val="1"/>
          <w:bCs w:val="1"/>
        </w:rPr>
        <w:t xml:space="preserve">anketa: karvinské děti: "</w:t>
      </w:r>
      <w:r>
        <w:rPr/>
        <w:t xml:space="preserve">Budu nosit tu reflexní pásku, když bude špatná viditelnost a auta mě budou špatně vidět, tak ji budu mít aby mě viděli.”</w:t>
      </w:r>
    </w:p>
    <w:p>
      <w:pPr/>
      <w:r>
        <w:rPr>
          <w:b w:val="1"/>
          <w:bCs w:val="1"/>
        </w:rPr>
        <w:t xml:space="preserve">Miroslav Kolátek, preventista PČR MSK</w:t>
      </w:r>
      <w:r>
        <w:rPr/>
        <w:t xml:space="preserve">: "Tyto aktivity nevykonáváme pouze na začátku školního roku, ale i ve spolupráci s městskou policií dohlížíme na tyto přechody pro chodce v průběhu celého roku tak aby ti školáci byli vždy v bezpečí a připomínali řidičům, aby dávali přednost zejména malým chodcům, kteří spěchají do školy a mnohdy jsou velmi roztěkaní.” </w:t>
      </w:r>
    </w:p>
    <w:p>
      <w:pPr/>
      <w:r>
        <w:rPr/>
        <w:t xml:space="preserve"> Důležité jsou i další pravidla bezpečného přecházení:  silnici bychom měli přecházet kolmo, po pravé straně přechodu a nezdržovat se na ni zbytečně, soustředit se na provoz a nerozptylovat mobilem.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8966/skolni-rok-zacal-policiste-zacali-hlidat-prechody-u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2026-09-03T12:54:00+02:00</dcterms:created>
  <dcterms:modified xsi:type="dcterms:W3CDTF">2026-09-03T12:54:00+02:00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