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Gamebookové hrátky pobavily návštěvníky karvinské regionální knihovny</w:t>
      </w:r>
    </w:p>
    <w:p>
      <w:pPr/>
      <w:r>
        <w:rPr/>
        <w:t xml:space="preserve">Knihovna už dávno není jen místě k určeným k půjčováním knih, ale  stala se centrem společenských událostí, vzdělávání a zábavy. Jedna z posledních aktivit a novinek, které se tady přes prázdniny odehrály, byly gamebookové hry. </w:t>
      </w:r>
    </w:p>
    <w:p>
      <w:pPr/>
      <w:r>
        <w:rPr>
          <w:b w:val="1"/>
          <w:bCs w:val="1"/>
        </w:rPr>
        <w:t xml:space="preserve">Barbora Koneszová, knihovnice</w:t>
      </w:r>
      <w:r>
        <w:rPr/>
        <w:t xml:space="preserve">: "Gamebooková hra Cesta kolem světa byla sestavena podle příběhu a děti plní úkoly. není nutné znát vědomosti, jde pouze o rozhodování. A teď se rozhodují v průběhu hry. A protože to není jen o čtení, ale i pohybu, je to rozmístěno po celé knihovně."</w:t>
      </w:r>
    </w:p>
    <w:p>
      <w:pPr/>
      <w:r>
        <w:rPr/>
        <w:t xml:space="preserve">Hra byla přístupná nejen v knihovně v Mizerově, ale i ve Fryštátě a trvala zhruba hodinu. Zahrát si přišly i děti v rámci příměstského tábora, který pořádal karvinský dětský klub Awana.</w:t>
      </w:r>
    </w:p>
    <w:p>
      <w:pPr/>
      <w:r>
        <w:rPr>
          <w:b w:val="1"/>
          <w:bCs w:val="1"/>
        </w:rPr>
        <w:t xml:space="preserve">Lada Reisová, jedna z vedoucích v dětském klubu Awana</w:t>
      </w:r>
      <w:r>
        <w:rPr/>
        <w:t xml:space="preserve">: "V té hře se děti rozhodují třeba jestli si když jedou vlakem  nim má přisednout nějaký cestující nebo jestli mu mají říct, ať si sedne jinam, jinak by je mohl i okrást, mohly by o všechny peníze přijít a nemohly by dokončit cestu kolem světa.” </w:t>
      </w:r>
    </w:p>
    <w:p>
      <w:pPr/>
      <w:r>
        <w:rPr>
          <w:b w:val="1"/>
          <w:bCs w:val="1"/>
        </w:rPr>
        <w:t xml:space="preserve">anketa: děti z příměstského tábora</w:t>
      </w:r>
      <w:r>
        <w:rPr/>
        <w:t xml:space="preserve">: " Je to velmi zajímavá hra, napínavá. "Mně se líbí ta knihovna, dobré hry tady mají a líbí se mi , že tady můžeme běhat a hrát takové dobré hry."</w:t>
      </w:r>
    </w:p>
    <w:p>
      <w:pPr/>
      <w:r>
        <w:rPr/>
        <w:t xml:space="preserve">Po úspěšném dokončení cesty-hry obdržel každý hráč za úspěch ve hře diplom.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8974/gamebookove-hratky-pobavily-navstevniky-karvinske-regionalni-knih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2026-04-18T03:51:45+02:00</dcterms:created>
  <dcterms:modified xsi:type="dcterms:W3CDTF">2026-04-18T03:51:45+02:00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