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9.9.2023, 19:38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Festival varhanní hudby, Zavírání pramenů, Na in-linech po Karviné</w:t>
      </w:r>
    </w:p>
    <w:p>
      <w:pPr/>
      <w:r>
        <w:rPr/>
        <w:t xml:space="preserve">POZVÁNKA NA 19. ROČNÍK FESTIVALU VARHANNÍ HUDBY</w:t>
      </w:r>
    </w:p>
    <w:p>
      <w:pPr/>
      <w:r>
        <w:rPr/>
        <w:t xml:space="preserve">Městský dům kultury vás zve na tradiční nedělní koncerty varhanní hudby v kostele Povýšení svatého kříže. První koncert se uskuteční už tuto neděli 10. září od 16 hodin.</w:t>
      </w:r>
    </w:p>
    <w:p>
      <w:pPr/>
      <w:r>
        <w:rPr/>
        <w:t xml:space="preserve">NENECHTE SI UJÍT ZAVÍRÁNÍ PRAMENŮ LÁZNÍ DARKOV</w:t>
      </w:r>
    </w:p>
    <w:p>
      <w:pPr/>
      <w:r>
        <w:rPr/>
        <w:t xml:space="preserve">Lázně Darkov 16. září uzavřou lázeňskou sezonu a zvou vás na tradiční akci nazvanou Zavírání pramenů. Kulturní program začíná o půl třetí odpoledne.</w:t>
      </w:r>
    </w:p>
    <w:p>
      <w:pPr/>
      <w:r>
        <w:rPr/>
        <w:t xml:space="preserve">PROJEĎTE SI MĚSTO NA IN-LINECH</w:t>
      </w:r>
    </w:p>
    <w:p>
      <w:pPr/>
      <w:r>
        <w:rPr/>
        <w:t xml:space="preserve">Město ve spolupráci s Mládežnickou radou Karviná pořádá v úterý 19. září  oblíbenou akci Na in-linech po Karviné. Projížďka odstartuje v 19 hodin z Univerzitního náměstí. Registrace účastníků bude probíhat od 18.30.  (v případě nepříznivého počasí je náhradní termín 26. září.)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8995/aktualne-z-karvine--festival-varhanni-hudby-zavirani-pramenu-na-inlinech-po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2026-04-21T07:31:03+02:00</dcterms:created>
  <dcterms:modified xsi:type="dcterms:W3CDTF">2026-04-21T07:31:03+02:00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