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9.9.2023, 22:01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Pojez v Ostravici potěšil nejen gurmány</w:t>
      </w:r>
    </w:p>
    <w:p>
      <w:pPr/>
      <w:r>
        <w:rPr>
          <w:b w:val="1"/>
          <w:bCs w:val="1"/>
        </w:rPr>
        <w:t xml:space="preserve">Jan Krkoška (ANO), hejtman MSK:</w:t>
      </w:r>
      <w:r>
        <w:rPr/>
        <w:t xml:space="preserve"> “Dneska je v Ostravici poslední gastrofestival Pojez v tomto roce a když to zhodnotím, tak naše plejáda gastrofestivalů, které probíhají naším Moravskoslezským krajem, je u konce. Karlova Studánka, Ostrava a teď Ostravice - já jsem velmi rád, že návštěvníci si našli i zde cestu právě do tohoto prostředí, trochu jiného než je Karlova Studánka nebo Ostrava. Můžou ochutnat celou řadu pochutin, které vlastně prezentujeme nejenom na pódiu, ale také ve stáncích, které jsou tady okolo nás. Máme tady všechny destinační společnosti, které vlastně jsou v našem Moravskoslezském kraji, které ukazují vlastně čím ten náš kraj je zajímavý a pestrý. Posléze si mohou plánovat velmi dobře své výlety s dětmi nebo s rodinami.”</w:t>
      </w:r>
    </w:p>
    <w:p>
      <w:pPr/>
      <w:r>
        <w:rPr>
          <w:b w:val="1"/>
          <w:bCs w:val="1"/>
        </w:rPr>
        <w:t xml:space="preserve">Anketa:</w:t>
      </w:r>
      <w:r>
        <w:rPr/>
        <w:t xml:space="preserve"> “My jsme dneska přišli z Čeladné. Využili jsem toho, že to máme kousek, tak jsme si udělali procházku. Motivovalo nás tady se podívat na velkou ukázku gastronomie. Chtěli jsme ochutnat nějaké věci, které normálně možnost nemáme. Zalíbily se nám tady místní pivovárky, takže zkusili tady Ogara a teď se chystáme ještě na nějaké kafčo a možná něco sladkého k tomu.” </w:t>
      </w:r>
    </w:p>
    <w:p>
      <w:pPr/>
      <w:r>
        <w:rPr>
          <w:b w:val="1"/>
          <w:bCs w:val="1"/>
        </w:rPr>
        <w:t xml:space="preserve">Jan Krkoška (ANO), hejtman MSK:</w:t>
      </w:r>
      <w:r>
        <w:rPr/>
        <w:t xml:space="preserve"> “Pro dnešní den jsme si připravili celou řadu odborných workshopů, seminářů přímo na pódiu. Návštěvníci tohoto festivalu se můžou těšit na kapelu Jelen, která vystoupí v podvečer. Děti po celý den tady mají připravenou dětskou zónu, kde vlastně mohou vyzkoušet skákací hrady, dostanou k tomu nějaké suvenýry, jako jsou například plyšové hračky, nebo se můžou v tomto krásném počasí osvěžit nanukem, který je součástí dětské zóny."</w:t>
      </w:r>
    </w:p>
    <w:p>
      <w:pPr/>
      <w:r>
        <w:rPr>
          <w:b w:val="1"/>
          <w:bCs w:val="1"/>
        </w:rPr>
        <w:t xml:space="preserve">Petr Koudela</w:t>
      </w:r>
      <w:r>
        <w:rPr/>
        <w:t xml:space="preserve">, </w:t>
      </w:r>
      <w:r>
        <w:rPr>
          <w:b w:val="1"/>
          <w:bCs w:val="1"/>
        </w:rPr>
        <w:t xml:space="preserve">jednatel krajské centrály cestovního ruchu Moravian-Silesian Tourism:</w:t>
      </w:r>
      <w:r>
        <w:rPr/>
        <w:t xml:space="preserve"> "Pro nás je samozřejmě důležité z pohledu agentury cestovního ruchu lákat i za jídlem, takže je důležité, že podnikatelé, kteří v tomto segmentu působí, tak zároveň dělají dobré jméno našemu kraji. Z tohoto pohledu považujeme tento koncept úspěšný a plánujeme už další rok. Kromě toho, že snad si to návštěvníci užijí a podnikatele něco vydělají, tak se snažíme pomoct dobré věci. Návštěvníci Pojez festivalu tady mají možnost přispět malému Mikuláškovi, který neměl úplně lehký start do života. Takže věřím, že i v tomto ohledu Pojez uspěje.” </w:t>
      </w:r>
    </w:p>
    <w:p>
      <w:pPr/>
      <w:r>
        <w:rPr/>
        <w:t xml:space="preserve">Moravskoslezský festival Pojez se stal inspirací pro další kraje, nyní například pro Zlínský. </w:t>
      </w:r>
    </w:p>
    <w:p>
      <w:pPr/>
      <w:r>
        <w:rPr>
          <w:b w:val="1"/>
          <w:bCs w:val="1"/>
        </w:rPr>
        <w:t xml:space="preserve">Lubomír Traub (ODS), náměstek hejtmana Zlínského kraje:</w:t>
      </w:r>
      <w:r>
        <w:rPr/>
        <w:t xml:space="preserve"> “Především chci poděkovat panu hejtmanovi Krkoškovi a celému MSK za pozvání na tuto jedinečnou akci. Říkám jedinečnou, protože měl jsem možnost zúčastnit se i v Karlově Studánce a je to naprosto skvělé propojování jak prodejců, tak dodavatelů, výrobců. Lidé to oceňují, protože to jsou regionální věci a pro nás jako pro Zlínský kraj je to velká inspirace. Právě přemýšlíme jak tohle uchopit a vzít si příklad právě z MSK a jeho přístupu k lidem, k akcím. A samozřejmě má to obrovský dopad na cestovní ruch a poznání celého kraje."</w:t>
      </w:r>
    </w:p>
    <w:p>
      <w:pPr/>
      <w:r>
        <w:rPr/>
        <w:t xml:space="preserve">Na festival byl vypraven speciální osobní vlak z Krnova, do kterého mohli cestou návštěvníci přistupovat a nemuseli například řešit parkování. </w:t>
      </w:r>
    </w:p>
    <w:p>
      <w:pPr/>
      <w:r>
        <w:rPr>
          <w:b w:val="1"/>
          <w:bCs w:val="1"/>
        </w:rPr>
        <w:t xml:space="preserve">Radek Podstawka, náměstek hejtmana MSK:</w:t>
      </w:r>
      <w:r>
        <w:rPr/>
        <w:t xml:space="preserve"> “Je to takový mimořádný vlak, který byl vypraven z Krnova až na Ostravici. Tím že vlastně jel přes Opavu, přes Svinov, tak mohli cestující do toho vlaku nastoupit. A protože jsem v tom vlaku jel, tak už od Opavy byl celkem plný a už od Svinova si lidé skoro neměli kde sednout a ve Frýdku stáli na chodbičkách. Takže ten vlak opravdu přijel plný a splnil svůj účel.” </w:t>
      </w:r>
    </w:p>
    <w:p>
      <w:pPr/>
      <w:r>
        <w:rPr/>
        <w:t xml:space="preserve">Pro bezpečnost návštěvníků byli na místě také zdravotníci.</w:t>
      </w:r>
    </w:p>
    <w:p>
      <w:pPr/>
      <w:r>
        <w:rPr>
          <w:b w:val="1"/>
          <w:bCs w:val="1"/>
        </w:rPr>
        <w:t xml:space="preserve">Martin Gebauer (ANO), náměstek hejtmana MSK:</w:t>
      </w:r>
      <w:r>
        <w:rPr/>
        <w:t xml:space="preserve"> “Ano, na Pojez festu musí být zdravotníci, protože dneska čekáme celkem dost velké teplo a možná i lidé to přeženu s konzumaci těch jídel, která tady jsou úplně úžasná a výborná, takže proto tady máme zdravotní dozor, který zajišťuje karvinská nemocnice, naše příspěvková organizace. A já osobně jsem tady jako taková dobrovolná výpomoc, kdyby bylo třeba dalších rukou a bylo zapotřebí většího zásahu.”</w:t>
      </w:r>
    </w:p>
    <w:p>
      <w:pPr/>
      <w:r>
        <w:rPr>
          <w:b w:val="1"/>
          <w:bCs w:val="1"/>
        </w:rPr>
        <w:t xml:space="preserve">Jan Krkoška (ANO), hejtman MSK:</w:t>
      </w:r>
      <w:r>
        <w:rPr/>
        <w:t xml:space="preserve"> "Máme za dva roky za sebou 6 takových gastrofestivalů a určitě se chceme posouvat dopředu. V každém tom místě, kde festival probíhal, tak jsme našli nějaké další rozvojové cíle a určitě návštěvníci těchto festivalů se můžou těšit na další novinky, které budou v následujících letech. Co je novinka v tuto chvíli tady na Ostravici, tak je to, že jsme se snažili co nejvíce lidí dovézt vlakem přímo zde do tohoto areálu a takovou zásadní změnu v rámci dopravy, kdy budeme chtít odlehčit návštěvníkům a turistům v rámci dopravy, tak budeme chtít využívat nějaké pendly, kde budou odstavná parkoviště a lidé budou moci přesednout bezpečně do autobusu nebo do vlaku a ten je přímo na nějaký gastrofestival Pojez doveze."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034/gastrofestival-pojez-v-ostravici-potesil-nejen-gur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2026-05-03T07:15:42+02:00</dcterms:created>
  <dcterms:modified xsi:type="dcterms:W3CDTF">2026-05-03T07:15:42+02:00</dcterms:modified>
</cp:coreProperties>
</file>

<file path=docProps/custom.xml><?xml version="1.0" encoding="utf-8"?>
<Properties xmlns="http://schemas.openxmlformats.org/officeDocument/2006/custom-properties" xmlns:vt="http://schemas.openxmlformats.org/officeDocument/2006/docPropsVTypes"/>
</file>