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10.9.2023,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OBRAZEM: Havířovské slavnosti 2023</w:t>
      </w:r>
    </w:p>
    <w:p>
      <w:pPr/>
      <w:r>
        <w:rPr/>
        <w:t xml:space="preserve">Obsáhlejší reportáž z akce najdete zde:</w:t>
      </w:r>
    </w:p>
    <w:p>
      <w:pPr/>
      <w:r>
        <w:rPr/>
        <w:t xml:space="preserve">{{souvisejici-clanek-"11000039065"}}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038/obrazem-havirovske-slavnosti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2026-05-22T11:21:28+02:00</dcterms:created>
  <dcterms:modified xsi:type="dcterms:W3CDTF">2026-05-22T11:21:28+02:00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