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Knižní jarmark zavřel letošní oslavy 100. výročí regionální knihovny</w:t>
      </w:r>
    </w:p>
    <w:p>
      <w:pPr/>
      <w:r>
        <w:rPr/>
        <w:t xml:space="preserve">Knižní jarmark patří ke každoročním tradicím města, konal se už po 28. Letos ale doslova nabral na síle a velikosti a to díky speciálnímu výročí, které si karvinská regionální knihovna v tomto roce připomínala, slavila 100. narozeniny. Na pódiu toto výročí lidem připomnělo několik významných hostů. </w:t>
      </w:r>
    </w:p>
    <w:p>
      <w:pPr/>
      <w:r>
        <w:rPr>
          <w:b w:val="1"/>
          <w:bCs w:val="1"/>
        </w:rPr>
        <w:t xml:space="preserve">Andrzej Bizoń, náměstek primátora:</w:t>
      </w:r>
      <w:r>
        <w:rPr/>
        <w:t xml:space="preserve"> "Vidíte plné náměstí, tzn., že naši čtenáři nejsou jen knihomoli, ale i ti, kteří se chtějí pobavit s knihovnou a vyzkoušet si různé věci, protože to, co tady vidíme, je krása, od knihtisku starých knih přes antikvariát, takže přeji dalších sto let a moc děkuji za tento krásný den." </w:t>
      </w:r>
    </w:p>
    <w:p>
      <w:pPr/>
      <w:r>
        <w:rPr/>
        <w:t xml:space="preserve">Knižní jarmark byl plný vzdělávacích aktivit, soutěží a zábavy, přesně tak, jak se knihovna, co by moderní komunitní centrum, prezentuje v posledních letech.</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 </w:t>
      </w: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w:t>
      </w:r>
    </w:p>
    <w:p>
      <w:pPr/>
      <w:r>
        <w:rPr/>
        <w:t xml:space="preserve">Karvinská knihovna nabízí pestrou paletu služeb, neustále rozšiřuje nabídku například o půjčování deskových her, čteček knih, didaktických pomůcek, knihovnice balí dětem učebnice, roznáší knihy domů a podobně.</w:t>
      </w:r>
    </w:p>
    <w:p>
      <w:pPr/>
      <w:r>
        <w:rPr>
          <w:b w:val="1"/>
          <w:bCs w:val="1"/>
        </w:rPr>
        <w:t xml:space="preserve">Markéta Kukrechtová, ředitelka RKK</w:t>
      </w:r>
      <w:r>
        <w:rPr/>
        <w:t xml:space="preserve">: "Karvinská knihovna se neustále vyvíjí. Sledujeme trendy, které nám svět přináší, snažíme se jít s dobou, nabízíme Karviňákům takové věci, jako je virtuální realita nebo ozoboti, které budeme pořizovat v rámci projektu."</w:t>
      </w:r>
    </w:p>
    <w:p>
      <w:pPr/>
      <w:r>
        <w:rPr/>
        <w:t xml:space="preserve">Pochlubit se může také mnoha cenami, Například Cenou Evropské veřejné knihovny, oceněním v soutěži  STAVBA MORAVSKOSLEZSKÉHO KRAJE, pyšní se titulem Městská knihovna roku a za zmínku stojí i několik ocenění Nadace OKD za projekt „Společně s úsměvem“. Za všemi úspěchy a spokojenými čtenáři  stojí kreativita a úsilí všech knihovnic a knihovníků.</w:t>
      </w:r>
    </w:p>
    <w:p>
      <w:pPr/>
      <w:r>
        <w:rPr>
          <w:b w:val="1"/>
          <w:bCs w:val="1"/>
        </w:rPr>
        <w:t xml:space="preserve">S</w:t>
      </w:r>
      <w:r>
        <w:rPr>
          <w:b w:val="1"/>
          <w:bCs w:val="1"/>
        </w:rPr>
        <w:t xml:space="preserve">vatava Sukopová, vedoucí útvaru knihovnických a informačních služeb: </w:t>
      </w:r>
      <w:r>
        <w:rPr/>
        <w:t xml:space="preserve">" V knihovně pracuji od roku 2005 a musím říct, že to je práce, při které poznávám úžasné lidi, ty, kteří sem přijíždí vystupovat i ty, kteří přicházejí jako návštěvníci a velmi mě tato práce naplňuje. Zadostiučinění je, když pak lidé přijdou a řeknou, že to, co jsme pro ně připravili, bylo úžasné a jsou za to vděční."</w:t>
      </w:r>
    </w:p>
    <w:p>
      <w:pPr/>
      <w:r>
        <w:rPr>
          <w:b w:val="1"/>
          <w:bCs w:val="1"/>
        </w:rPr>
        <w:t xml:space="preserve">Marcela Wierzgoń, vedoucí Střediska polské literatury a Střediska hudby a umění:</w:t>
      </w:r>
      <w:r>
        <w:rPr/>
        <w:t xml:space="preserve"> "Pracuji tady dost dlouho, prošla jsem si pár oddělení, vím o té knihovně něco. Moje práce mě baví, momentálně jsem vedoucí Střediska polské literatury a Střediska hudby a umění, čekají nás rekonstrukce, takže další výzvy.”</w:t>
      </w:r>
    </w:p>
    <w:p>
      <w:pPr/>
      <w:r>
        <w:rPr/>
        <w:t xml:space="preserve">Za polské čtenáře přišla knihovně osobně pogratulovat i generální konzulka Polské republiky v Ostravě.</w:t>
      </w:r>
    </w:p>
    <w:p>
      <w:pPr/>
      <w:r>
        <w:rPr>
          <w:b w:val="1"/>
          <w:bCs w:val="1"/>
        </w:rPr>
        <w:t xml:space="preserve"> Izabella Wołejko-Chwastowicz, </w:t>
      </w:r>
      <w:r>
        <w:rPr>
          <w:b w:val="1"/>
          <w:bCs w:val="1"/>
        </w:rPr>
        <w:t xml:space="preserve">generální konzulka Polské republiky v Ostravě</w:t>
      </w:r>
      <w:r>
        <w:rPr>
          <w:b w:val="1"/>
          <w:bCs w:val="1"/>
        </w:rPr>
        <w:t xml:space="preserve">: "</w:t>
      </w:r>
      <w:r>
        <w:rPr/>
        <w:t xml:space="preserve">Regionální knihovna v Karviné patří k těm nejvíce aktivním partnerům, je otevřena všem druhům projektů a přeji ji hodně čtenářů a energie k realizaci všech projektů, které si usmyslí.” </w:t>
      </w:r>
    </w:p>
    <w:p>
      <w:pPr/>
      <w:r>
        <w:rPr/>
        <w:t xml:space="preserve">Přání zaznělo na knižním jarmarku hned několik.</w:t>
      </w:r>
    </w:p>
    <w:p>
      <w:pPr/>
      <w:r>
        <w:rPr>
          <w:b w:val="1"/>
          <w:bCs w:val="1"/>
        </w:rPr>
        <w:t xml:space="preserve">Marcela Wierzgoń,</w:t>
      </w:r>
      <w:r>
        <w:rPr>
          <w:b w:val="1"/>
          <w:bCs w:val="1"/>
        </w:rPr>
        <w:t xml:space="preserve">vedoucí Střediska polské literatury a Střediska hudby a umění:</w:t>
      </w:r>
      <w:r>
        <w:rPr/>
        <w:t xml:space="preserve"> " Hlavně mít čtenáře. To je pro nás to podstatné, od toho se odvíjí i peníze na knihy, těch bych jim přála strašně moc a aby ta knihovna tady za těch sto let ještě pořád stála a měla ty své čtenáře."</w:t>
      </w:r>
    </w:p>
    <w:p>
      <w:pPr/>
      <w:r>
        <w:rPr>
          <w:b w:val="1"/>
          <w:bCs w:val="1"/>
        </w:rPr>
        <w:t xml:space="preserve">Markéta Kukrechtová, ředitelka RKK:</w:t>
      </w:r>
      <w:r>
        <w:rPr/>
        <w:t xml:space="preserve"> "Budu moc ráda, když budou spokojeni čtenář a budu ráda, když budou zaměstnanci rádi chodit do práce a bude je práce bavit."</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 </w:t>
      </w:r>
    </w:p>
    <w:p>
      <w:pPr/>
      <w:r>
        <w:rPr/>
        <w:t xml:space="preserve">{{souvisejici-clanek-"11000037478"}}</w:t>
      </w:r>
    </w:p>
    <w:p>
      <w:pPr/>
      <w:r>
        <w:rPr/>
        <w:t xml:space="preserve">{{souvisejici-clanek-"11000037169"}}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054/knizni-jarmark-zavrel-letosni-oslavy-100-vyroci-regionalni-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2026-04-16T12:32:54+02:00</dcterms:created>
  <dcterms:modified xsi:type="dcterms:W3CDTF">2026-04-16T12:32:54+02:00</dcterms:modified>
</cp:coreProperties>
</file>

<file path=docProps/custom.xml><?xml version="1.0" encoding="utf-8"?>
<Properties xmlns="http://schemas.openxmlformats.org/officeDocument/2006/custom-properties" xmlns:vt="http://schemas.openxmlformats.org/officeDocument/2006/docPropsVTypes"/>
</file>