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Kuchařky na 5. ZŠ ve Frýdku-Místku už vaří v novém vybavení</w:t>
      </w:r>
    </w:p>
    <w:p>
      <w:pPr/>
      <w:r>
        <w:rPr/>
        <w:t xml:space="preserve">Kuchařky na 5. Základní škole ve Frýdku-Místku už vaří na  novém vybavení. To je jim velkým pomocníkem, protože řada věcí byla v kuchyni  hodně zastaralá a už potřebovala výměnu.</w:t>
      </w:r>
    </w:p>
    <w:p>
      <w:pPr/>
      <w:r>
        <w:rPr>
          <w:b w:val="1"/>
          <w:bCs w:val="1"/>
        </w:rPr>
        <w:t xml:space="preserve">Ludmila Salachová, vedoucí školní jídelny  na 5. ZŠ F-M:</w:t>
      </w:r>
      <w:r>
        <w:rPr/>
        <w:t xml:space="preserve"> "Máme tu kotel, který je samostatně schopen míchat nebo šťouchat  brambory. Předtím to musela děvčata všechno vytahovat, dávat někde do jiných  kotlů, bylo to velice náročné. Obrovským pomocníkem, co máme, je myčka černého  nádobí. Všechno to dřív musely umívat v rukách."</w:t>
      </w:r>
    </w:p>
    <w:p>
      <w:pPr/>
      <w:r>
        <w:rPr/>
        <w:t xml:space="preserve">Dále přibyly například nové konvektomaty a také ledničky. Deset  lidí tady denně pracuje na přípravě dvou jídel. </w:t>
      </w:r>
    </w:p>
    <w:p>
      <w:pPr/>
      <w:r>
        <w:rPr>
          <w:b w:val="1"/>
          <w:bCs w:val="1"/>
        </w:rPr>
        <w:t xml:space="preserve">Anketa děti: 1.)</w:t>
      </w:r>
      <w:r>
        <w:rPr/>
        <w:t xml:space="preserve"> "Dobré a vynikající." – Vaří vám tady dobře, jo? – "Ano." –  Chodíš pravidelně na obědy? – "Ano."</w:t>
      </w:r>
    </w:p>
    <w:p>
      <w:pPr/>
      <w:r>
        <w:rPr>
          <w:b w:val="1"/>
          <w:bCs w:val="1"/>
        </w:rPr>
        <w:t xml:space="preserve">Anketa děti</w:t>
      </w:r>
      <w:r>
        <w:rPr>
          <w:b w:val="1"/>
          <w:bCs w:val="1"/>
        </w:rPr>
        <w:t xml:space="preserve">: 2.)</w:t>
      </w:r>
      <w:r>
        <w:rPr/>
        <w:t xml:space="preserve"> "Dnešní oběd byl moc dobrý." – Chodíš pravidelně na obědy? – "Jo." – A co máš nejradši? – "Rajskou."</w:t>
      </w:r>
    </w:p>
    <w:p>
      <w:pPr/>
      <w:r>
        <w:rPr>
          <w:b w:val="1"/>
          <w:bCs w:val="1"/>
        </w:rPr>
        <w:t xml:space="preserve">Petr Korč (NMFM), primátor Frýdku-Místku:</w:t>
      </w:r>
      <w:r>
        <w:rPr/>
        <w:t xml:space="preserve"> "Já jsem si chtěl vyzkoušet, jak prakticky dopadla  rekonstrukce školní kuchyně na 5. Základní škole. A proto jsem dneska s panem  ředitelem navštívil základní školu. A vyzkoušeli jsme oběd poté, co jsme  promluvili s kuchařkami. O tom, jak se jim s novým vybavením pracuje.  A bavili jsme se o tom, jak dále budeme pokračovat s rekonstrukcí, včetně  podlahy a tak dále. Jsem velmi mile překvapen, že úroveň stravy pro naše děti  je velmi vysoká a myslím si, že o tom svědčí i to, že mimo děti, které chodí do  škol, tak to stravování v našich školách využívá i veřejnost."</w:t>
      </w:r>
    </w:p>
    <w:p>
      <w:pPr/>
      <w:r>
        <w:rPr>
          <w:b w:val="1"/>
          <w:bCs w:val="1"/>
        </w:rPr>
        <w:t xml:space="preserve">Ludmila Salachová, vedoucí školní jídelny  na 5. ZŠ F-M:</w:t>
      </w:r>
      <w:r>
        <w:rPr/>
        <w:t xml:space="preserve"> "K dnešnímu dni jsme třeba vařili 764 obědů. Z toho  prakticky kolem 170 obědů se odváží na Základní školu Lískovec. Zbytek zůstává  tady, ale budou se ještě obědy prodávat."</w:t>
      </w:r>
    </w:p>
    <w:p>
      <w:pPr/>
      <w:r>
        <w:rPr/>
        <w:t xml:space="preserve">Rekonstrukce kuchyně musela být kvůli její vytíženosti rozdělena  do dvou etap. </w:t>
      </w:r>
    </w:p>
    <w:p>
      <w:pPr/>
      <w:r>
        <w:rPr>
          <w:b w:val="1"/>
          <w:bCs w:val="1"/>
        </w:rPr>
        <w:t xml:space="preserve">Ludmila Salachová, vedoucí školní jídelny  na 5. ZŠ F-M:</w:t>
      </w:r>
      <w:r>
        <w:rPr/>
        <w:t xml:space="preserve"> "Děvčata opravdu se nadřou hodně. A čím víc takových pomocníků  moderních bude přibývat, tím ta práce pro ně bude jednodušší. Nebude tak složitá,  nebudou tak po práci unavené."</w:t>
      </w:r>
    </w:p>
    <w:p>
      <w:pPr/>
      <w:r>
        <w:rPr>
          <w:b w:val="1"/>
          <w:bCs w:val="1"/>
        </w:rPr>
        <w:t xml:space="preserve">Jiří Kajzar (NMFM), náměstek primátora Frýdku-Místku:</w:t>
      </w:r>
      <w:r>
        <w:rPr/>
        <w:t xml:space="preserve">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Celkové náklady na rekonstrukci a nové vybavení byly odhadnuty  na 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061/kucharky-na-5-zs-ve-frydkumistku-uz-vari-v-novem-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2026-05-16T07:58:14+02:00</dcterms:created>
  <dcterms:modified xsi:type="dcterms:W3CDTF">2026-05-16T07:58:14+02:00</dcterms:modified>
</cp:coreProperties>
</file>

<file path=docProps/custom.xml><?xml version="1.0" encoding="utf-8"?>
<Properties xmlns="http://schemas.openxmlformats.org/officeDocument/2006/custom-properties" xmlns:vt="http://schemas.openxmlformats.org/officeDocument/2006/docPropsVTypes"/>
</file>