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z Kosatek Karviná už pilně trénují. Moderní zázemí přilákalo nové zájemce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"Posledním srpnovým týdnem jsme začali soustředěním pro závodní plavce, aby se seznámili s novým prostředí a 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Začátečníci trénují v rekreačním bazénu, to je nová část bazénu, máme pronajaté dvě plavecké dráhy s pohyblivým dnem, kde je využívají naplno a ostatní tréninkové skupinky trénují ve velkém bazénu."</w:t>
      </w:r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"Je to velká změna, pro nás velmi příjemná a především pro naše plavce. Dostali jsme se z prostředí poměrně malého, krátkého bazénu a teď tyto nádherné prostory, je to změna ve velkém. I ta délka toho bazénu je jiná. Určitě se nám tady bude pracovat perfektně, protože to zázemí tady je.”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V základním plaveckém kurzu se malé děti, které se již nebojí vody, naučí techniky jednotlivých plaveckých způsobů, především s pomůckami.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Malé děti mají tréninky 2x týdně v hodinových částech, závodní plavci mají 4x týdně ve dvou hodinových fázích. Malé děti se naučí položit na vodu, dýchání do vody, plavecké způsoby znak, kraul a pak se naučí prsa a motýlek."</w:t>
      </w:r>
    </w:p>
    <w:p>
      <w:pPr/>
      <w:r>
        <w:rPr/>
        <w:t xml:space="preserve">Závodní plavci se už připravují na závody, v Karviné se příští sobotu koná krajské přebor dlouhých tratí na  800 a  1500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069/plavci-z-kosatek-karvina-uz-pilne-trenuji-moderni-zazemi-prilakalo-nove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2026-06-29T14:44:20+02:00</dcterms:created>
  <dcterms:modified xsi:type="dcterms:W3CDTF">2026-06-29T14:44:20+02:00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