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13.9.2023,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slavnostně otevřeli západní část severního obchvatu města. Uleví centru a zrychlí dopravu</w:t>
      </w:r>
    </w:p>
    <w:p>
      <w:pPr/>
      <w:r>
        <w:rPr/>
        <w:t xml:space="preserve">Desítky tisíc aut denně včetně stovek kamionů už nemusí zajíždět do Opavy. Po letech příprav a samotné stavby byla zprovozněna západní část severního obchvatu města, který je tak kompletní.  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“Stavba nebyla úplně jednoduchá, tady to podloží bylo velmi problematické, zvodnělé, takže jsme museli sanovat poměrně náročné práce hned na a začátku stavby a diskutovat úpravy samotného projektu. Naštěstí se všechno povedlo včas vyřešit. Stavba je zprovozněná v původním termínu jak se předpokládalo, to znamená 36 měsíců od jejího zahájení, kdy stavba byla zahájena v září roku 2020.” </w:t>
      </w:r>
    </w:p>
    <w:p>
      <w:pPr/>
      <w:r>
        <w:rPr>
          <w:b w:val="1"/>
          <w:bCs w:val="1"/>
        </w:rPr>
        <w:t xml:space="preserve">Tomáš Navrátil, primátor Op</w:t>
      </w:r>
      <w:r>
        <w:rPr>
          <w:b w:val="1"/>
          <w:bCs w:val="1"/>
        </w:rPr>
        <w:t xml:space="preserve">avy</w:t>
      </w:r>
      <w:r>
        <w:rPr>
          <w:b w:val="1"/>
          <w:bCs w:val="1"/>
        </w:rPr>
        <w:t xml:space="preserve">: </w:t>
      </w:r>
      <w:r>
        <w:rPr/>
        <w:t xml:space="preserve">“Jsme za to nesmírně rádi. Obrovsky ulehčí Opavě nejenom z centra, to znamená ulehčí ulici Těšínské, ale také z naší rekreační oblasti, u Sádráku na ulici Rolnické, kde dneska jezdila těžká tranzitní doprava. To všechno bude odkloněno na tento obchvat, takže pro Opavu se stáváme klidovou zónou a věřím, že když se podaří dobudovat ještě jižní obchvat, tak skutečně Opava bude klidným, krásným, pohodovým městem a budeme mít krásné obchvaty. Načasovali to úplně na knap, protože dnes začíná řepná kampaň a ta cesta je k tomu úplně ideální.”</w:t>
      </w:r>
    </w:p>
    <w:p>
      <w:pPr/>
      <w:r>
        <w:rPr/>
        <w:t xml:space="preserve">Jedná se o silnici I/11 o délce 5 a půl km. Součástí stavby je 8 mostů, ten nejdelší má zhruba 350 metrů a vede přes řeku Opavu. </w:t>
      </w:r>
    </w:p>
    <w:p>
      <w:pPr/>
      <w:r>
        <w:rPr>
          <w:b w:val="1"/>
          <w:bCs w:val="1"/>
        </w:rPr>
        <w:t xml:space="preserve">Miroslav Šenk, vedoucí projektu: </w:t>
      </w:r>
      <w:r>
        <w:rPr/>
        <w:t xml:space="preserve">“Šest je přímo v trase, dva jsou na nájezdových rampách, jedná se dále o jednu protihlukovou stěnu plus dvě zárubné stěny o délce 280 metrů a celá trasa v podstatě má 5 a půl km včetně jedné mimoúrovňové křižovatky. a dvou okružních křižovatek.” </w:t>
      </w:r>
    </w:p>
    <w:p>
      <w:pPr/>
      <w:r>
        <w:rPr>
          <w:b w:val="1"/>
          <w:bCs w:val="1"/>
        </w:rPr>
        <w:t xml:space="preserve">Jan Krkoška, hejtman MS kraje: </w:t>
      </w:r>
      <w:r>
        <w:rPr/>
        <w:t xml:space="preserve">“Jsem velmi rád za obyvatele Opavy, kteří budou mít klidnější život. Tranzitní doprava se dostane z centra města tady na ty obchvaty okolo Opavy a v tu chvíli se stává město bezpečnějším pro lidi a místní obyvatele. Také tu budou mít méně hluku a samozřejmě také zplodin.”</w:t>
      </w:r>
    </w:p>
    <w:p>
      <w:pPr/>
      <w:r>
        <w:rPr>
          <w:b w:val="1"/>
          <w:bCs w:val="1"/>
        </w:rPr>
        <w:t xml:space="preserve">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dek Podstawka, náměstek hejtmana MS kraje: </w:t>
      </w:r>
      <w:r>
        <w:rPr/>
        <w:t xml:space="preserve">“Jsem rád, že to je zrovna otevřeno, protože my jako MS kraj opravujeme ulici Těšínskou  v Opavě, takže si i ta stavba odlehčí a tím pádem obyvatelé Opavy , kteří projížděli po této silnici, tak teď už můžou jet po obchvatu.”</w:t>
      </w:r>
    </w:p>
    <w:p>
      <w:pPr/>
      <w:r>
        <w:rPr/>
        <w:t xml:space="preserve">Ještě před slavnostním otevřením dostali jedinečnou možnost si stavbu projít, projet na kole, inlinech, nebo koloběžkách obyvatelé Opavy, a na Dni otevřených dveří, na kterém nechyběly ukázky silniční a stavební techniky, bohaté občerstvení, skákací hrad, malování na obličej, půjčovna tříkolek, nebo fotokoutek.  </w:t>
      </w:r>
    </w:p>
    <w:p>
      <w:pPr/>
      <w:r>
        <w:rPr>
          <w:b w:val="1"/>
          <w:bCs w:val="1"/>
        </w:rPr>
        <w:t xml:space="preserve">anketa: návštěvníci Dne otevřených dveří: </w:t>
      </w:r>
      <w:r>
        <w:rPr/>
        <w:t xml:space="preserve">”Stavba je krásná, úžasná, 40 let se na ni čekalo.” </w:t>
      </w:r>
    </w:p>
    <w:p>
      <w:pPr/>
      <w:r>
        <w:rPr/>
        <w:t xml:space="preserve">“Líbilo se mi tady hodně, byli jsme tady v těch autech všech a měli jsme cukrovou vatu.”</w:t>
      </w:r>
    </w:p>
    <w:p>
      <w:pPr/>
      <w:r>
        <w:rPr/>
        <w:t xml:space="preserve">“Stavba vypadá celkem pěkně. Urychlí to docela ten provoz tady kolem Opavy a jinak tady tu akci, je to perfektní.” </w:t>
      </w:r>
    </w:p>
    <w:p>
      <w:pPr/>
      <w:r>
        <w:rPr/>
        <w:t xml:space="preserve">Západní část severního obchvatu vede od okružní křižovatky na silnici I/11 mezi Opavou a Vlaštovičkami až k napojení na už fungující východní část severního obchvatu.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9106/v-opave-slavnostne-otevreli-zapadni-cast-severniho-obchvatu-mesta-ulevi-centru-a-zrychli-dop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2026-06-25T01:54:29+02:00</dcterms:created>
  <dcterms:modified xsi:type="dcterms:W3CDTF">2026-06-25T01:54:29+02:00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