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NATO přilákaly na mošnovské letiště 185 tisíc lidí</w:t>
      </w:r>
    </w:p>
    <w:p>
      <w:pPr/>
      <w:r>
        <w:rPr/>
        <w:t xml:space="preserve">Největší bezpečnostní přehlídka v Evropě nabídla sto letounů  a tisícovku další techniky z 19 zemí, což přitáhlo v sobotu i neděli  desetitisíce lidí. Zájem budily především nejnovější stíhačky F-35.</w:t>
      </w:r>
    </w:p>
    <w:p>
      <w:pPr/>
      <w:r>
        <w:rPr>
          <w:b w:val="1"/>
          <w:bCs w:val="1"/>
        </w:rPr>
        <w:t xml:space="preserve">Zbyněk Pavlačík, hlavní organizátor Dnů NATO:</w:t>
      </w:r>
      <w:r>
        <w:rPr/>
        <w:t xml:space="preserve"> „Naším hlavním  cílem více než dvacet let není dělat tu akci větší a větší, ale co  nejzajímavější pro návštěvníky. Proto jsme rádi, že se nám podařilo zajistit  velmi atraktivní program, jak v české účasti, tak v té zahraniční.  Máme tady první veřejnou premiéru vrtulníkového systému H1, ale také zde máme  poslední veřejné vystoupení vrtulníku, který naší armádě sloužil bezmála 40  let. Jsme moc rádi, že zde máme také jako první akce v celé střední a  východní Evropě pět nejmodernějších letounů páté generace F35, tři americké a  dva britské, přičemž ty britské se zde prezentují vůbec poprvé mimo Velkou  Británii.“</w:t>
      </w:r>
    </w:p>
    <w:p>
      <w:pPr/>
      <w:r>
        <w:rPr/>
        <w:t xml:space="preserve">V té souvislosti prozradil premiér Petr Fiala, že Česká  republika plánuje nákup celé letky stíhaček F35.</w:t>
      </w:r>
    </w:p>
    <w:p>
      <w:pPr/>
      <w:r>
        <w:rPr>
          <w:b w:val="1"/>
          <w:bCs w:val="1"/>
        </w:rPr>
        <w:t xml:space="preserve">Petr Fiala (ODS), premiér ČR:</w:t>
      </w:r>
      <w:r>
        <w:rPr/>
        <w:t xml:space="preserve"> „Zároveň jsme si dali za cíl  zvýšit podporu armády, od roku 2025 chceme dávat do obranyschopnosti naší země  dvě procenta HDP.“</w:t>
      </w:r>
    </w:p>
    <w:p>
      <w:pPr/>
      <w:r>
        <w:rPr/>
        <w:t xml:space="preserve">Dny NATO nabídli bohatý program, například hasiči našeho  kraje byli oceněni za pomoc při rozsáhlých požárech v Řecku.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65/dny-nato-prilakaly-na-mosnovske-letiste-185-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2026-04-20T21:16:19+02:00</dcterms:created>
  <dcterms:modified xsi:type="dcterms:W3CDTF">2026-04-20T21:16:19+02:00</dcterms:modified>
</cp:coreProperties>
</file>

<file path=docProps/custom.xml><?xml version="1.0" encoding="utf-8"?>
<Properties xmlns="http://schemas.openxmlformats.org/officeDocument/2006/custom-properties" xmlns:vt="http://schemas.openxmlformats.org/officeDocument/2006/docPropsVTypes"/>
</file>