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zajímali o podobu budoucího bulváru Adolfa Landsbergera ve Frýdku-Místku</w:t>
      </w:r>
    </w:p>
    <w:p>
      <w:pPr/>
      <w:r>
        <w:rPr/>
        <w:t xml:space="preserve">Budova bývalé tkalcovny v Těšínské ulici ve  Frýdku-Místku se stala místem participačního setkání k projektu budoucího sousedního  bulváru Adolfa Ladsbergera. </w:t>
      </w:r>
    </w:p>
    <w:p>
      <w:pPr/>
      <w:r>
        <w:rPr>
          <w:b w:val="1"/>
          <w:bCs w:val="1"/>
        </w:rPr>
        <w:t xml:space="preserve">Petr Korč (NMFM), primátor Frýdku-Místku:</w:t>
      </w:r>
      <w:r>
        <w:rPr/>
        <w:t xml:space="preserve"> "Ten by měl být součástí nové páteřní komunikace mezi Frýdkem  a Místkem, která by měla vzniknout od sídliště Slezská, přes právě zmíněný  bulvár, kolem nového dopravního terminálu, bývalého hotelu Centrum do Místku,  kde vznikne nové kulturní centrum. A myslím si, že tahle nová trasa by měla  celá vznikat ve spolupráci s občany. A právě proto jsme se tady dneska  sešli."</w:t>
      </w:r>
    </w:p>
    <w:p>
      <w:pPr/>
      <w:r>
        <w:rPr>
          <w:b w:val="1"/>
          <w:bCs w:val="1"/>
        </w:rPr>
        <w:t xml:space="preserve">Jan Beneš, architekt petit atelier: </w:t>
      </w:r>
      <w:r>
        <w:rPr/>
        <w:t xml:space="preserve">"Naším cílem je zpřístupnit území, které doposud bylo  nepřístupné pro veřejnost. Tak, aby měla do něj možnost vstoupit. A hlavně ho  adekvátně užívat. Takže proto tam vzniká bulvár, veřejné prostranství, které  bude lemováno na jedné straně nepochybně nějakými službami, aby bulvár žil. V centru  potom vzrostlou zelení. Tak, aby byl adekvátně zastíněn a bylo v něm příjemně.  Právě těm, kteří ho budou používat."</w:t>
      </w:r>
    </w:p>
    <w:p>
      <w:pPr/>
      <w:r>
        <w:rPr>
          <w:b w:val="1"/>
          <w:bCs w:val="1"/>
        </w:rPr>
        <w:t xml:space="preserve">Anketa:</w:t>
      </w:r>
      <w:r>
        <w:rPr/>
        <w:t xml:space="preserve"> "Mě se to líbí ten projekt. Nejsem odborník. Vypadá to dobře  a těším se na to, jestli to dopadne. Kéž by."</w:t>
      </w:r>
    </w:p>
    <w:p>
      <w:pPr/>
      <w:r>
        <w:rPr/>
        <w:t xml:space="preserve">Zájemci byli seznámeni s historií lokality a aktuálním stavem spolupráce mezi městem a společností  Slezan Holding. Lidé se také mohli vyjádřit k architektonické studii pro  přípravu bulváru. </w:t>
      </w:r>
    </w:p>
    <w:p>
      <w:pPr/>
      <w:r>
        <w:rPr>
          <w:b w:val="1"/>
          <w:bCs w:val="1"/>
        </w:rPr>
        <w:t xml:space="preserve">Tomáš Čech, odborný poradce pro  participaci:</w:t>
      </w:r>
      <w:r>
        <w:rPr/>
        <w:t xml:space="preserve"> "Jedná se o bulvár. O pěší prostor, který má být významným  propojením v rámci města. Takže se občané nejčastěji ptali právě na tento  aspekt. Jakým způsobem bude místo přístupné, kudy budou chodit pěší, kudy se  mohou pohybovat cyklisté, kde bude existovat bezbariérový přístup pro starší občany,  pro maminky s kočárky."</w:t>
      </w:r>
    </w:p>
    <w:p>
      <w:pPr/>
      <w:r>
        <w:rPr/>
        <w:t xml:space="preserve">U bulváru bude zřízena retenční nádrž na zachycování dešťové  vody, která bude využívána k zalévání zeleně. Boční komunikace pro pěší  směřující ke schodišti budou tvořit zelenou oázu s lavičkami. </w:t>
      </w:r>
    </w:p>
    <w:p>
      <w:pPr/>
      <w:r>
        <w:rPr>
          <w:b w:val="1"/>
          <w:bCs w:val="1"/>
        </w:rPr>
        <w:t xml:space="preserve">Jiří Kajzar (NMFM), náměstek primátora Frýdku-Místku:</w:t>
      </w:r>
      <w:r>
        <w:rPr/>
        <w:t xml:space="preserve"> "Současně řešíme odvod dešťových vod. Přihlásili jsme se k adaptační  strategii, takže musíme ty vody použít tak, abychom je dostali k zálivce na  zeleň. A abychom je smysluplně využili. Ta situace není bilančně dobrá. Nastávají  suché měsíce, takže musíme se naučit hospodařit s vodou. A využít ji.  Takže si myslím, že dnešní jednání bylo užitečné, občané přišli, kladli dotazy.  Pro nás to bude podnět tak, ať je zapracujeme a dále se je snažíme využít. Tak,  aby byli všichni spokojeni."</w:t>
      </w:r>
    </w:p>
    <w:p>
      <w:pPr/>
      <w:r>
        <w:rPr/>
        <w:t xml:space="preserve">Po dokončení sídla městské policie v letošním roce  začnou práce na výstavbě a úpravách bulváru. Město by ho chtělo mít hotový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168/lide-se-zajimali-o-podobu-budouciho-bulvaru-adolfa-landsberger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2026-04-04T23:02:39+02:00</dcterms:created>
  <dcterms:modified xsi:type="dcterms:W3CDTF">2026-04-04T23:02:39+02:00</dcterms:modified>
</cp:coreProperties>
</file>

<file path=docProps/custom.xml><?xml version="1.0" encoding="utf-8"?>
<Properties xmlns="http://schemas.openxmlformats.org/officeDocument/2006/custom-properties" xmlns:vt="http://schemas.openxmlformats.org/officeDocument/2006/docPropsVTypes"/>
</file>