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20.9.2023, 14:28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Zloděj, který se vloupal do kanceláře v Ostravě stále uniká policii</w:t>
      </w:r>
    </w:p>
    <w:p>
      <w:pPr/>
      <w:r>
        <w:rPr/>
        <w:t xml:space="preserve">Případem se zabývají policisté z obvodního oddělení Ostrava-Střed ve spolupráci s kriminalisty.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"Prověřují okolnosti  trestných činů krádeže a neoprávněného opatření, padělání a pozměnění platebního prostředku."</w:t>
      </w:r>
    </w:p>
    <w:p>
      <w:pPr/>
      <w:r>
        <w:rPr/>
        <w:t xml:space="preserve">Událost se odehrála na konci června v nočních hodinách.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"Na základě zjištěných informací dosud neznámý pachatel vnikl přes okno do vnitřních prostor podniku v centru Ostravy, kde následně  odcizil z kabelky peněženku s doklady a platební kartou. Dále pak ze šuplíku, který nejdříve  prohledal, vzal finanční hotovost přes 2.000 korun."</w:t>
      </w:r>
    </w:p>
    <w:p>
      <w:pPr/>
      <w:r>
        <w:rPr/>
        <w:t xml:space="preserve">Policie už jednou zveřejnila záběr z bezpečnostní kamery, ale muže se stále nepodařilo dopadnout.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"Pro dosažení účelu trestního řízení policisté v souvislosti s prověřováním tohoto činu žádají  veřejnost o pomoc a spolupráci při ustanovení totožnosti muže. Jakoukoli informaci, která by mohla vést k jeho  ztotožnění, volejte na tísňovou linku 158, případně ji sdělte na nejbližší policejní služebně.    Za informace, které povedou k objasnění skutku, děkujeme."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9208/zlodej-ktery-se-vloupal-do-kancelare-v-ostrave-stale-unika-polic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2026-10-21T02:43:28+02:00</dcterms:created>
  <dcterms:modified xsi:type="dcterms:W3CDTF">2026-10-21T02:43:28+02:00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