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Výstava Svět kolem nás oživila havířovskou Galerii Centrum</w:t>
      </w:r>
    </w:p>
    <w:p>
      <w:pPr/>
      <w:r>
        <w:rPr/>
        <w:t xml:space="preserve">SŠ a ZŠ Havířov pečuje o děti se všemi druhy postižení.</w:t>
      </w:r>
    </w:p>
    <w:p>
      <w:pPr/>
      <w:r>
        <w:rPr>
          <w:b w:val="1"/>
          <w:bCs w:val="1"/>
        </w:rPr>
        <w:t xml:space="preserve">Luboš Just, ředitel SŠ a ZŠ Havířov:</w:t>
      </w:r>
      <w:r>
        <w:rPr/>
        <w:t xml:space="preserve"> „Máme tam tělesné  postižení, zrakové, postižení kombinované s autismem, takže ta nabídka  vzdělání a aktivit je široká.“</w:t>
      </w:r>
    </w:p>
    <w:p>
      <w:pPr/>
      <w:r>
        <w:rPr/>
        <w:t xml:space="preserve">A některé z těchto dětí se aktivně zapojily do přípravy  výstavy s názvem Svět kolem nás v Galerii Centrum v havířovském  stejnojmenném kině.</w:t>
      </w:r>
    </w:p>
    <w:p>
      <w:pPr/>
      <w:r>
        <w:rPr>
          <w:b w:val="1"/>
          <w:bCs w:val="1"/>
        </w:rPr>
        <w:t xml:space="preserve">Luboš Just, ředitel SŠ a ZŠ Havířov:</w:t>
      </w:r>
      <w:r>
        <w:rPr/>
        <w:t xml:space="preserve"> „Když se dětem otevře  ten prostor, tak jsou schopné dělat úžasné věci.“</w:t>
      </w:r>
    </w:p>
    <w:p>
      <w:pPr/>
      <w:r>
        <w:rPr>
          <w:b w:val="1"/>
          <w:bCs w:val="1"/>
        </w:rPr>
        <w:t xml:space="preserve">Michaela Poljak Hejkrlík, učitelka, výtvarnice:</w:t>
      </w:r>
      <w:r>
        <w:rPr/>
        <w:t xml:space="preserve"> „Je to  průřez dvou let, každý si vybral obraz, vybral si techniku a okopíroval  originál. Oni na sebe nejsou pyšní, museli jsme je motivovat, ale já jsem na ně  nakonec moc pyšná.“</w:t>
      </w:r>
    </w:p>
    <w:p>
      <w:pPr/>
      <w:r>
        <w:rPr/>
        <w:t xml:space="preserve">I postižené děti si nakonec uvědomily, že vytvořily  v rámci výstavy něco mimořádného.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16/studuj-u-nas-vystava-svet-kolem-nas-ozivila-havirovskou-galeri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2026-05-01T16:44:18+02:00</dcterms:created>
  <dcterms:modified xsi:type="dcterms:W3CDTF">2026-05-01T16:44:18+02:00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