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se na jihu Ostravy se zapojily do Týdne mobility. Děti si přivstaly a chodily pěšky</w:t>
      </w:r>
    </w:p>
    <w:p>
      <w:pPr/>
      <w:r>
        <w:rPr/>
        <w:t xml:space="preserve">Čím méně aut přijede před školu, tím je tam nejen bezpečněji, ale i lepší životní prostředí. Čím více se děti hýbou, tím jsou zdravější. Každým rokem to lidem připomíná akce Pěšky do školy. </w:t>
      </w:r>
    </w:p>
    <w:p>
      <w:pPr/>
      <w:r>
        <w:rPr>
          <w:b w:val="1"/>
          <w:bCs w:val="1"/>
        </w:rPr>
        <w:t xml:space="preserve">Miloš Kosík, ředitel ZŠ Dvorského: </w:t>
      </w:r>
      <w:r>
        <w:rPr/>
        <w:t xml:space="preserve">“Snažili jsme se zapojit celou školu, jedná se o Evropský týden mobility s názvem Pěšky do školy, akci pořádáme už třetím rokem, má velký úspěch. Máme 5 stanovišť a v praxi to vypadá tak, že na každém stanovišti je v určitý čas sraz žáků, zákonných zástupců a poté společně jdeme všichni do školy, před vstupy se vyfotíme, uděláme pěknou komunikaci a uvidíme jak to bude vypadat dál.”</w:t>
      </w:r>
    </w:p>
    <w:p>
      <w:pPr/>
      <w:r>
        <w:rPr>
          <w:b w:val="1"/>
          <w:bCs w:val="1"/>
        </w:rPr>
        <w:t xml:space="preserve">anketa: žáci ZŠ Dvorského: </w:t>
      </w:r>
      <w:r>
        <w:rPr/>
        <w:t xml:space="preserve">“Je to fajn chodit do školy pěšky.”</w:t>
      </w:r>
    </w:p>
    <w:p>
      <w:pPr/>
      <w:r>
        <w:rPr/>
        <w:t xml:space="preserve">“Po cestě se bavíme s kamarádama, šli jsme si i zacvičit a je to i příjemné, ale zase musíme brzy vstávat, takže  je to takové horší.”</w:t>
      </w:r>
    </w:p>
    <w:p>
      <w:pPr/>
      <w:r>
        <w:rPr/>
        <w:t xml:space="preserve">“vyhovuje mi to dobře, protože se bavím s kamarádama, ale mám to trochu dál, takže musím vstávat hodně brzo.”</w:t>
      </w:r>
    </w:p>
    <w:p>
      <w:pPr/>
      <w:r>
        <w:rPr/>
        <w:t xml:space="preserve">“Celkem blízko tady bydlím, takže naštěstí jsem to neměl až tak daleko. Já chodím pěšky každý den do školy, takže se mi to líbí. Nemusím MHD jezdit , nemusím se tam tlačit, je to v pohodě. Je to příjemnější než když jsem sám.”</w:t>
      </w:r>
    </w:p>
    <w:p>
      <w:pPr/>
      <w:r>
        <w:rPr/>
        <w:t xml:space="preserve">“Chodím s nejlepší kamarádkou tady vlastně. Je to fajn chodit s kamarádkou, rychle uteče čas a tak.”</w:t>
      </w:r>
    </w:p>
    <w:p>
      <w:pPr/>
      <w:r>
        <w:rPr/>
        <w:t xml:space="preserve">“Tato akce mi přijde fajn, já normálně jezdím tramvají, takže nechodím tolik pěšky, ale nevadilo mi to si přivstat a jít s těma kamarádama.” </w:t>
      </w:r>
    </w:p>
    <w:p>
      <w:pPr/>
      <w:r>
        <w:rPr/>
        <w:t xml:space="preserve">Oproti předchozím ročníkům, kdy chodili pěšky převážně žáci druhého stupně, letos se povedlo zapojit všechny žáky už od 2. tříd. První dva dny je doprovázeli učitelé, aby děti motivovali.  </w:t>
      </w:r>
    </w:p>
    <w:p>
      <w:pPr/>
      <w:r>
        <w:rPr>
          <w:b w:val="1"/>
          <w:bCs w:val="1"/>
        </w:rPr>
        <w:t xml:space="preserve">Kristýna Kubištová,</w:t>
      </w:r>
      <w:r>
        <w:rPr>
          <w:b w:val="1"/>
          <w:bCs w:val="1"/>
        </w:rPr>
        <w:t xml:space="preserve">učitelka, ZŠ Dvorského: </w:t>
      </w:r>
      <w:r>
        <w:rPr/>
        <w:t xml:space="preserve">“To probíhá tak, že se potom dělají doprovodné úkoly, takže my v celém týdnu zařazujeme do výuky ten Týden mobility, takže se to prolíná skrze předměty. To znamená třeba v angličtině tvoří nějaký projekt , kde píšou proč je chůze důležitá pro naše   zdraví, pro naše okolí. Ve výtvarce například kreslí na to téma, v češtině píšou slohovku.”</w:t>
      </w:r>
    </w:p>
    <w:p>
      <w:pPr/>
      <w:r>
        <w:rPr/>
        <w:t xml:space="preserve">Do akce Pěšky do školy se zapojují nejen školy, ale i jednotlivé třídy nebo rodiče s dětmi. Loni tuto tradiční celostátní podzimní výzvu vyhrála třída 8.A Základní školy Dvorského.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9310/skoly-se-na-jihu-ostravy-se-zapojily-do-tydne-mobility-deti-si-privstaly-a-chodily-pe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2026-08-04T10:15:04+02:00</dcterms:created>
  <dcterms:modified xsi:type="dcterms:W3CDTF">2026-08-04T10:15:04+02:00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