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Týden knihoven, i v Novém Jičíně nabízí program k atraktivnímu využití volného času</w:t>
      </w:r>
    </w:p>
    <w:p>
      <w:pPr/>
      <w:r>
        <w:rPr/>
        <w:t xml:space="preserve">V letošním roce probíhá již 27. ročník celostátní akce Týdne knihoven, v daném termínu od 2. do 6. října se k němu připojuje i městská knihovna v Novém Jičíně.  Letošním motto je „Už jsme zpátky!“ a navazuje na loňské “Zpátky po knihoven”. Každá zapojená knihovna se návštěvníkům snaží nabídnout programy k atraktivnímu využití volného času a především dát o sobě vědět.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 naše čtenáře jsme připravili hned tři výstavy. Je to výstava Putování do vnitřního vesmíru, kdy opět spolupracujeme se Sjednocenou organizací nevidomých a slabozrakých, výstava bude nevidomé výtvarnice Zlaty Zumrové. Výstava se koná v rámci 29. ročníku festivalu Dny umění nevidomých na Moravě.”</w:t>
      </w:r>
    </w:p>
    <w:p>
      <w:pPr/>
      <w:r>
        <w:rPr/>
        <w:t xml:space="preserve">Další výstava v prostorách T-klubu přiblíží veřejnosti témata spojená s duševním zdravím, ta se koná zase v rámci Týdne pro duševní zdraví. Třetí výstava, která je instalována na dětském oddělení, se jmenuje Hurá do školy s Marií Terezií.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“Protože naši čtenáři mají zájem také o cestopisné přednášky, připravili jsme na říjen přednášku Guatemala a Mexiko, která se uskuteční 3. října, přijedou k nám opět cestovatelé Alena a Jirka Márovi.” </w:t>
      </w:r>
    </w:p>
    <w:p>
      <w:pPr/>
      <w:r>
        <w:rPr/>
        <w:t xml:space="preserve">Na středu 4. října, ve spolupráci s Klubem rodáků a přátel města a Literárním klubem, zve knihovna na literárně-hudební pořad Svět očima Miloslava Baláše.  Ten připomeneme život a dílo novojičínského spisovatele a významného vlastivědného pracovníka. Týden knihoven zakončí akce pro nejmenší čtenáře.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“Bude to 5. října o d17 hodin divadelní představení Houbařská pohádka v podání Divadélka Koloběžka. Pohádka je připravena jak pro veřejnost, tak pro naše prvňáčky, kteří se nově přihlásit do knihovny v měsíci září. Bylo to v rámci akce Poprvé do školy a hurá do knihovny. A po ukončení pohádky je pro ně připraveno slavnostní pasování na čtenáře knihovny.”     </w:t>
      </w:r>
    </w:p>
    <w:p>
      <w:pPr/>
      <w:r>
        <w:rPr/>
        <w:t xml:space="preserve">V týdnu knihoven bude opět probíhat registrace nových čtenářů zdarma. A současným čtenářům bude udělena amnestie poplatků za upomínky.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395/zacina-tyden-knihoven-i-v-novem-jicine-nabizi-program-k-atraktivnimu-vyuziti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2026-04-12T01:11:51+02:00</dcterms:created>
  <dcterms:modified xsi:type="dcterms:W3CDTF">2026-04-12T01:11:51+02:00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