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Týdnu knihoven vás čeká bezplatná registrace i amnestie upomínek</w:t>
      </w:r>
    </w:p>
    <w:p>
      <w:pPr/>
      <w:r>
        <w:rPr/>
        <w:t xml:space="preserve">Karvinská regionální knihovna pořádá pro své čtenáře ročně několik desítek akcí, organizuje setkání se zajímavými hosty a také si váží každého nově příchozího čtenáře. Noví čtenáři mají jako každý rok bezplatnou registraci zdarma v týdnu knihoven, který právě teď probíhá. 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"Karvinská knihovna se snaží dohonit předcovidová čísla. Jsme rádi, že kampaň Týden knihoven běží v ČR a jsme rádi, že se Karviňáci i lidé z okolních měst registrují v karvinské knihovně. Knihovna má v současné době více než 5 tisíc registrovaných čtenářů dospělých i dětských.” </w:t>
      </w:r>
    </w:p>
    <w:p>
      <w:pPr/>
      <w:r>
        <w:rPr/>
        <w:t xml:space="preserve">I na tento týden si knihovna připravila řadu akcí. Hned na startu týdne proběhla beseda s fotografem Martinem Strakou, který prostřednictvím svých fotografií vyprávěl o cestách po New Yorku s Permoníkem nebo o Rallye Dakar. 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"Dále budou moci lidé potkávat v ulicích kolegyně knihovnice tzv, Knihopatrolky, kde budou seznamovat Karviňáky o nových akcích a službách knihovny a zvát je na akce, které knihovna pořádá."</w:t>
      </w:r>
    </w:p>
    <w:p>
      <w:pPr/>
      <w:r>
        <w:rPr/>
        <w:t xml:space="preserve">Několik akcí také tento týden proběhne pro malé čtenáře, uskuteční se na dětském oddělení. Tady tady probíhá výstava Kláry Smolíkové  nazvaná Dubánci. 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"V rámci Týdne knihoven také probíhá promítání filmového klubu, ráda bych pozvala čtenáře na film Letní světlo a pak přijde noc."</w:t>
      </w:r>
    </w:p>
    <w:p>
      <w:pPr/>
      <w:r>
        <w:rPr/>
        <w:t xml:space="preserve">A navštívit můžete i Galerii města Karviné, kde probíhá výstava karvinského rodáka Jakuba Špaňhela.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"Ráda bych pozvala na tuto výstavu, která probíhá v prostorách galerie města Karviné a také v prostorách zámku v Lottyhausu."</w:t>
      </w:r>
    </w:p>
    <w:p>
      <w:pPr/>
      <w:r>
        <w:rPr/>
        <w:t xml:space="preserve">Stávající čtenáři mohou také využít mimořádnou amnestii, která promíjí pokuty za opožděné vrácení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407/v-tydnu-knihoven-vas-ceka-bezplatna-registrace-i-amnestie-upo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2026-04-14T21:30:26+02:00</dcterms:created>
  <dcterms:modified xsi:type="dcterms:W3CDTF">2026-04-14T21:30:26+02:00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