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do úklidu sněhu vrhne vlastními silami, smlouva s OZO předčasně skončila</w:t>
      </w:r>
    </w:p>
    <w:p>
      <w:pPr/>
      <w:r>
        <w:rPr/>
        <w:t xml:space="preserve">Zimní údržbu komunikací na území Studénky zabezpečovala společnost OZO Ostrava, aktuální smlouva byla uzavřena s platností do 30. listopadu 2024. Nicméně společnost OZO na konci června kontrakt vypověděla k poslednímu prosinci letošního roku.</w:t>
      </w:r>
    </w:p>
    <w:p>
      <w:pPr/>
      <w:r>
        <w:rPr>
          <w:b w:val="1"/>
          <w:bCs w:val="1"/>
        </w:rPr>
        <w:t xml:space="preserve">Vladimíra Karasová, tisková mluvčí OZO Ostrava: </w:t>
      </w:r>
      <w:r>
        <w:rPr/>
        <w:t xml:space="preserve">“Společnost OZO Ostrava má jako hlavní předmět podnikání nakládání s odpady. Technické služby nejsou náš obor, pro Studénku jsme před léty udělali výjimku na základě požadavku města. Ale nyní se v segmentu technických služeb nehodláme dále rozvíjet.”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to řešení hledáme od toho konce června, s tím že když nám vypadly jakékoliv externí kapacity, tak jsem se vrhli na to, zabezpečit to vlastními silami.” </w:t>
      </w:r>
    </w:p>
    <w:p>
      <w:pPr/>
      <w:r>
        <w:rPr/>
        <w:t xml:space="preserve">Zimní údržbu tak Studénka zajistí v rámci odboru, který se stará o majetek na území města, personálně pomohou i dobrovolní hasiči. Část techniky za zhruba 2 miliony korun, město nakoupí, zbytek zabezpečí výpujčkou.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“Se společností OZO máme předjednáno, že bychom si od nich jejich techniku, která je ještě v nějakém funkčním stavu, zatím pronajali. A i ve spolupráci s místními firmami a zemědělci, které jsme oslovili k tomu, aby v určitých úsecích tu zimní údržbu taktéž nám pomohli zabezpečit.”      </w:t>
      </w:r>
    </w:p>
    <w:p>
      <w:pPr/>
      <w:r>
        <w:rPr/>
        <w:t xml:space="preserve">Město se za nových podmínek rozhodlo ujmout zimní údržby už od listopadu. Příští rok zváží kroky ke vzniku vlastního střediska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478/studenka-se-do-uklidu-snehu-vrhne-vlastnimi-silami-smlouva-s-ozo-predcasne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2026-05-30T22:11:30+02:00</dcterms:created>
  <dcterms:modified xsi:type="dcterms:W3CDTF">2026-05-30T22:11:30+02:00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