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drakiáda na Městském stadionu ve Vítkovicích přilákala desítky rodin s dětmi</w:t>
      </w:r>
    </w:p>
    <w:p>
      <w:pPr/>
      <w:r>
        <w:rPr/>
        <w:t xml:space="preserve">Jan Nedvídek, člen sportovní a kulturní komise, MOb Ostrava-Vítkovice: "My se snažíme ty akce dělat proto, aby ty rodiny byli pohromadě, jsme rádi, že můžeme využít tady toto krásné sportoviště."</w:t>
      </w:r>
    </w:p>
    <w:p>
      <w:pPr/>
      <w:r>
        <w:rPr/>
        <w:t xml:space="preserve">anketa: účastníci drakiády: Lítá to skvěle, fouká dobrý vítr, občas už jsme se zamotali, jinak je to super, sami vidíte, jak to krásně lítá.  Jak to prostě dostanete nahoru,  tak už to letí samo a je to dobrý, protože to letí nahoru a tam už to prostě zůstane v tom větru. Jo, v pohodě jenom to moc hodně lítá a hlavně to padá na zem budu to zkoušet dokud to nepůjde úplně hodně. Děti potěšil taky skákací hrad, malování na obličej či opékání špekáčků.</w:t>
      </w:r>
    </w:p>
    <w:p>
      <w:pPr/>
      <w:r>
        <w:rPr/>
        <w:t xml:space="preserve">Děti potěšil taky skákací hrad, malování na obličej či opékání špekáčků.</w:t>
      </w:r>
    </w:p>
    <w:p>
      <w:pPr/>
      <w:r>
        <w:rPr/>
        <w:t xml:space="preserve">Jan Nedvídek, člen sportovní a kulturní komise, MOb Ostrava-Vítkovice: "Je tady Červený kříž a záchranáři ,kteří ukazují lidem, jak se chovat v případě toho, když se stane nějaké neštěstí . Mohou se tady projet na motorkách."</w:t>
      </w:r>
    </w:p>
    <w:p>
      <w:pPr/>
      <w:r>
        <w:rPr/>
        <w:t xml:space="preserve">Není to však jediná akce, kterou městský obvod Vítkovice na podzim pro děti nachystal.</w:t>
      </w:r>
    </w:p>
    <w:p>
      <w:pPr/>
      <w:r>
        <w:rPr/>
        <w:t xml:space="preserve">Michal Kopec, člen sportovní a kulturní komise, MOb Ostrava-Vítkovice: "30. října bude halloweenský průvod do Dolní oblasti pro děti, bude to průvod z Mírového náměstí do Dolní oblasti, kde budou pro ně přichystané nějaké soutěže, opékání špekáčků a ohňostroj.</w:t>
      </w:r>
    </w:p>
    <w:p>
      <w:pPr/>
      <w:r>
        <w:rPr/>
        <w:t xml:space="preserve">5. prosince se pak můžete těšit na slavnostní rozsvícení vánočního stromu a hned po novém roce se vítkovické děti vydají do Planetária.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39495/tradicni-drakiada-na-mestskem-stadionu-ve-vitkovicich-prilakala-desitky-rodin-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2026-07-05T09:20:28+02:00</dcterms:created>
  <dcterms:modified xsi:type="dcterms:W3CDTF">2026-07-05T09:20:28+02:00</dcterms:modified>
</cp:coreProperties>
</file>

<file path=docProps/custom.xml><?xml version="1.0" encoding="utf-8"?>
<Properties xmlns="http://schemas.openxmlformats.org/officeDocument/2006/custom-properties" xmlns:vt="http://schemas.openxmlformats.org/officeDocument/2006/docPropsVTypes"/>
</file>