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9.10.2023, 16:21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Středisko volného času Klíč ve Frýdku-Místku připravilo v nové sezóně 155 kroužků</w:t>
      </w:r>
    </w:p>
    <w:p>
      <w:pPr/>
      <w:r>
        <w:rPr/>
        <w:t xml:space="preserve">Středisko volného času Klíč ve Frýdku-Místku uzavřelo prázdniny,  ve kterých proběhlo 59 nejrůznějších akcí a 29 táborů. Dohromady se v létě  zapojilo na 3 200 dětí. </w:t>
      </w:r>
    </w:p>
    <w:p>
      <w:pPr/>
      <w:r>
        <w:rPr>
          <w:b w:val="1"/>
          <w:bCs w:val="1"/>
        </w:rPr>
        <w:t xml:space="preserve">Patrik Siegelstein, ředitel SVČ Klíč F-M:</w:t>
      </w:r>
      <w:r>
        <w:rPr/>
        <w:t xml:space="preserve"> "Už máme vydanou nabídku kroužků, kroužky už jsou z velké  části plné a nabízíme teď aktuálně 155 kroužků jenom pro veřejnost. Potom ještě  spousty dalších kroužků je ve školách a pro další děti a účastníky, které  nezveřejňujeme."</w:t>
      </w:r>
    </w:p>
    <w:p>
      <w:pPr/>
      <w:r>
        <w:rPr/>
        <w:t xml:space="preserve">V technickém úseku se podařilo letos otevřít 18 kroužků.  Mezi ně patří například oblíbená legorobotika, programování ve Scratchi, základy  elektroniky nebo progrmaování stavebnic Arduino. </w:t>
      </w:r>
    </w:p>
    <w:p>
      <w:pPr/>
      <w:r>
        <w:rPr>
          <w:b w:val="1"/>
          <w:bCs w:val="1"/>
        </w:rPr>
        <w:t xml:space="preserve">David Plánička, pedagog volného času: </w:t>
      </w:r>
      <w:r>
        <w:rPr/>
        <w:t xml:space="preserve">"Letos jsme se snažili vyslyšet rodiče. Takže třeba například  legorobotiky jsme přidali jeden kroužek navíc. Aby byly čtyři místo tří, oproti  loňsku. A také jsme vyslyšeli rodiče ohledně programování ve Scratchi a  otevřeli jsme kroužek pro pokročilé. Letos se nám podařila otevřít ještě jedna novinka. Je to  projekt Slow motion, kde se jedná o fázovou animaci. Děti se naučí stříhat a  skládat si dohromady obrázky, posouvat je po plátně a fotit například.</w:t>
      </w:r>
    </w:p>
    <w:p>
      <w:pPr/>
      <w:r>
        <w:rPr/>
        <w:t xml:space="preserve">Další oblíbenou kategorií jsou taneční kroužky, které  spadají pod Taneční skupinu Dance 4 Fun. </w:t>
      </w:r>
    </w:p>
    <w:p>
      <w:pPr/>
      <w:r>
        <w:rPr>
          <w:b w:val="1"/>
          <w:bCs w:val="1"/>
        </w:rPr>
        <w:t xml:space="preserve">Linda Hořáková, pedagog volného času:</w:t>
      </w:r>
      <w:r>
        <w:rPr/>
        <w:t xml:space="preserve"> "Zabýváme se tanečním stylem disco dance a show dance ve věku  3 až 16 let. Během roku se učíme zájmovou taneční choreografii, učíme se se  svým tělem a zdokonalujeme rozsahy a fyzickou kondici. Máme výkonností  kategorii hobby a závodní, kdy závodní složky poté navštěvují taneční soutěže a  veřejná vystoupení."</w:t>
      </w:r>
    </w:p>
    <w:p>
      <w:pPr/>
      <w:r>
        <w:rPr/>
        <w:t xml:space="preserve">A určitě nesmí chybět ani velký výběr sportovních kroužků,  kterých je přes 30. Pohyb je určen dětem od dvou let až po dospělé. </w:t>
      </w:r>
    </w:p>
    <w:p>
      <w:pPr/>
      <w:r>
        <w:rPr>
          <w:b w:val="1"/>
          <w:bCs w:val="1"/>
        </w:rPr>
        <w:t xml:space="preserve">Kamila Sikorová, pedagog volného času:</w:t>
      </w:r>
      <w:r>
        <w:rPr/>
        <w:t xml:space="preserve"> "Rodiče, kteří chtějí sportovat se svými dětmi se mohou  účastnit kroužků Hopsalínek anebo Badminton rodičů s dětmi. Pro dospělé  samostatně potom nabízíme zdravotní cvičení s variacemi jógy a pilates. Novinkou pro letošní rok je Volejbal pro radost, kde děti  učíme hravou formou volejbal, ale netlačíme tam úplně na výkon, chceme ať si to  děti užijí. Další novinkou je potom Pohyb pro každého, kde se děti učí  všestrannému sportu. Děti přijímáme do všech kroužků, kde místo je a kapacita to  umožňuje po celou dobu kroužků. Takže ať se děti nebojí a přihlásí se klidně v březnu,  dubnu, kdy budou chtít.</w:t>
      </w:r>
    </w:p>
    <w:p>
      <w:pPr/>
      <w:r>
        <w:rPr/>
        <w:t xml:space="preserve">Z dalších kroužků jsou k dispozici například Cukráři,  Hand Made, Paleta, Výtvarníček, modeláři, deskové hry, šachy, turistický oddíl  nebo výuka na hudební nástroje. Podrobnosti o obsazenosti a přijímání  náhradníků najdete na internetových stránkách </w:t>
      </w:r>
      <w:hyperlink r:id="rId9" w:history="1">
        <w:r>
          <w:rPr/>
          <w:t xml:space="preserve">Střediska volného času Klíč</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9516/stredisko-volneho-casu-klic-ve-frydkumistku-pripravilo-v-nove-sezone-155-krouzku" TargetMode="External"/><Relationship Id="rId9" Type="http://schemas.openxmlformats.org/officeDocument/2006/relationships/hyperlink" Target="http://www.klicf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2026-04-17T16:18:01+02:00</dcterms:created>
  <dcterms:modified xsi:type="dcterms:W3CDTF">2026-04-17T16:18:01+02:00</dcterms:modified>
</cp:coreProperties>
</file>

<file path=docProps/custom.xml><?xml version="1.0" encoding="utf-8"?>
<Properties xmlns="http://schemas.openxmlformats.org/officeDocument/2006/custom-properties" xmlns:vt="http://schemas.openxmlformats.org/officeDocument/2006/docPropsVTypes"/>
</file>