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Střední škole polytechnické v Havířově zmizely při vstupu retro prvky</w:t>
      </w:r>
    </w:p>
    <w:p>
      <w:pPr/>
      <w:r>
        <w:rPr/>
        <w:t xml:space="preserve">Takto vypadal ještě před letními prázdninami vstup do Střední školy polytechnické v Havířově. Jak říká ředitel, prostě retro. </w:t>
      </w:r>
    </w:p>
    <w:p>
      <w:pPr/>
      <w:r>
        <w:rPr>
          <w:b w:val="1"/>
          <w:bCs w:val="1"/>
        </w:rPr>
        <w:t xml:space="preserve">Vladislav Walach, ředitel Střední školy polytechnické Havířov: </w:t>
      </w:r>
      <w:r>
        <w:rPr/>
        <w:t xml:space="preserve">"Výuka na této škole byla zahájena v roce 1950 a postupně se proměňovala. Nicméně neustále tady zůstávaly prvky kategorie retro. Sdíleli jsme stejný názor, že bude smysluplné, když ty vstupní prostory upravíme tak, aby odpovídaly 21. století."</w:t>
      </w:r>
    </w:p>
    <w:p>
      <w:pPr/>
      <w:r>
        <w:rPr/>
        <w:t xml:space="preserve">Modernizaci finančně podpořil kraj.</w:t>
      </w:r>
    </w:p>
    <w:p>
      <w:pPr/>
      <w:r>
        <w:rPr>
          <w:b w:val="1"/>
          <w:bCs w:val="1"/>
        </w:rPr>
        <w:t xml:space="preserve">Stanislav Folwarczny (ODS), náměstek hejtmana MSK: </w:t>
      </w:r>
      <w:r>
        <w:rPr/>
        <w:t xml:space="preserve">"Co se nedá napravit, je první dojem, tak se snažíme, aby ten první dojem, když návštěvník ten budoucí žák, rodič, nebo host navštíví tu naši krajskou školu, aby ten první dojem byl pozitivní."</w:t>
      </w:r>
    </w:p>
    <w:p>
      <w:pPr/>
      <w:r>
        <w:rPr>
          <w:b w:val="1"/>
          <w:bCs w:val="1"/>
        </w:rPr>
        <w:t xml:space="preserve">anketa: </w:t>
      </w:r>
      <w:r>
        <w:rPr/>
        <w:t xml:space="preserve">“Tady ta škola byla kdysi taková starší, bledé zdi, ale teď to vypadá úžasně. Změnili to krásně. Za dva, nebo tři roky by se měly měnit i šatny. Měly by být konečně skříňky, na to se těším.”</w:t>
      </w:r>
    </w:p>
    <w:p>
      <w:pPr/>
      <w:r>
        <w:rPr>
          <w:b w:val="1"/>
          <w:bCs w:val="1"/>
        </w:rPr>
        <w:t xml:space="preserve">Vladislav Walach, ředitel Střední školy polytechnické Havířov: </w:t>
      </w:r>
      <w:r>
        <w:rPr/>
        <w:t xml:space="preserve"> "V plánech jsou tyto cíle. Uvidíme, jak se bude situace vyvíjet a ty priority máme pevně nastavené a budeme pokračovat dál směrem do budovy školy teoretického vyučování, včetně šaten.”</w:t>
      </w:r>
    </w:p>
    <w:p>
      <w:pPr/>
      <w:r>
        <w:rPr/>
        <w:t xml:space="preserve">V plánu má škola vybudovat také nové multifunkční sportoviště spojené s workoutovým hřištěm i s venkovní učebnou.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528/na-stredni-skole-polytechnicke-v-havirove-zmizely-pri-vstupu-retro-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2026-05-05T23:00:50+02:00</dcterms:created>
  <dcterms:modified xsi:type="dcterms:W3CDTF">2026-05-05T23:00:50+02:00</dcterms:modified>
</cp:coreProperties>
</file>

<file path=docProps/custom.xml><?xml version="1.0" encoding="utf-8"?>
<Properties xmlns="http://schemas.openxmlformats.org/officeDocument/2006/custom-properties" xmlns:vt="http://schemas.openxmlformats.org/officeDocument/2006/docPropsVTypes"/>
</file>