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14.10.2023, 23:16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hostila národní ligu boxu. Sjela se na ni více než stovka boxerů, včetně opavských</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vicemistr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Jozef Pröschl, hl</w:t>
      </w:r>
      <w:r>
        <w:rPr>
          <w:b w:val="1"/>
          <w:bCs w:val="1"/>
        </w:rPr>
        <w:t xml:space="preserve">avní trenér, Box Opava: </w:t>
      </w:r>
      <w:r>
        <w:rPr/>
        <w:t xml:space="preserve">Potepa Daniel je šikovný kluk, tam to bude určitě výhra ale máme tam hodně talentované kluky , kteří třeba nejeli na tento zápas, ten turnaj, ale teď v sobotu odjíždí  do Polska na mezinárodní turnaj. Mám kolem osmi opravdu šikovných kluků."</w:t>
      </w:r>
    </w:p>
    <w:p>
      <w:pPr/>
      <w:r>
        <w:rPr/>
        <w:t xml:space="preserve"> Box v Opavě v poslední době zažívá velký boom. Na tréninky pravidelně chodí kolem 50 lidí, mezi nimi i děvčata. Klub tak musel dokonce rozšířit i počet trenérů na pět.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610/ostrava-hostila-narodni-ligu-boxu-sjela-se-na-ni-vice-nez-stovka-boxeru-vcetne-opav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2026-05-08T07:55:47+02:00</dcterms:created>
  <dcterms:modified xsi:type="dcterms:W3CDTF">2026-05-08T07:55:47+02:00</dcterms:modified>
</cp:coreProperties>
</file>

<file path=docProps/custom.xml><?xml version="1.0" encoding="utf-8"?>
<Properties xmlns="http://schemas.openxmlformats.org/officeDocument/2006/custom-properties" xmlns:vt="http://schemas.openxmlformats.org/officeDocument/2006/docPropsVTypes"/>
</file>