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Domovníci-preventisté pomáhají zkvalitnit bydlení v obecních domech v Ostravě-Porubě</w:t>
      </w:r>
    </w:p>
    <w:p>
      <w:pPr/>
      <w:r>
        <w:rPr/>
        <w:t xml:space="preserve">Celkem 9 domovníků-preventistů pomáhá porubské radnici zkvalitnit bydlení v obecních domech. Od října působí v sedmi lokalitách, ve kterých je více než osm set bytů.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“Rozdělili jsme je tak jak vnímáme, že jsou domy náročné na péči. To znamená, jsou lokality, kde je to pro domovníky práce na celý úvazek a jsou lokality, kde víme, že ten problém není až takový a tam to lidé dělají při svém stálém zaměstnání."</w:t>
      </w:r>
    </w:p>
    <w:p>
      <w:pPr/>
      <w:r>
        <w:rPr/>
        <w:t xml:space="preserve">Domovníci budou řešit zejména sousedské vztahy, bezpečnost a pořádek v okolí domů a také drobné údržby v jednotlivých vchodech</w:t>
      </w:r>
    </w:p>
    <w:p>
      <w:pPr/>
      <w:r>
        <w:rPr>
          <w:b w:val="1"/>
          <w:bCs w:val="1"/>
        </w:rPr>
        <w:t xml:space="preserve">Martina Rymelová, domovnice: </w:t>
      </w:r>
      <w:r>
        <w:rPr/>
        <w:t xml:space="preserve">"Některé vchody jsou horší, kde se obyvatelé neumí starat o svoji lokalitu, takže je učím nějaký řád, aby se o to starali, jak by měli."</w:t>
      </w:r>
    </w:p>
    <w:p>
      <w:pPr/>
      <w:r>
        <w:rPr>
          <w:b w:val="1"/>
          <w:bCs w:val="1"/>
        </w:rPr>
        <w:t xml:space="preserve">Martin Hora, domovník: </w:t>
      </w:r>
      <w:r>
        <w:rPr/>
        <w:t xml:space="preserve">“Práce je to dobrá, je to dobrá zkušenost takhle do života, takže za mě určitě pohodička."</w:t>
      </w:r>
    </w:p>
    <w:p>
      <w:pPr/>
      <w:r>
        <w:rPr/>
        <w:t xml:space="preserve">Radnici se podařilo najít lidi, kteří v lokalitách bydlí a znají problémy, které se tam vyskytují.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</w:t>
      </w:r>
      <w:r>
        <w:rPr>
          <w:b w:val="1"/>
          <w:bCs w:val="1"/>
        </w:rPr>
        <w:t xml:space="preserve">Dekický (ODS), místost</w:t>
      </w:r>
      <w:r>
        <w:rPr>
          <w:b w:val="1"/>
          <w:bCs w:val="1"/>
        </w:rPr>
        <w:t xml:space="preserve">arosta MOb Ostrava-Poruba</w:t>
      </w:r>
      <w:r>
        <w:rPr>
          <w:b w:val="1"/>
          <w:bCs w:val="1"/>
        </w:rPr>
        <w:t xml:space="preserve">: </w:t>
      </w:r>
      <w:r>
        <w:rPr/>
        <w:t xml:space="preserve">"Původní impuls proč do domovníků jít vznikl v domech, kde se setkáváme s vandalismem. I u domu, kde máme kamery jsme ne vždycky dokázali toho problémového nájemníka jasně identifikovat."</w:t>
      </w:r>
    </w:p>
    <w:p>
      <w:pPr/>
      <w:r>
        <w:rPr/>
        <w:t xml:space="preserve">Poruba má ve svém vlastnictví zhruba tisíc bytů. Projekt Domovník-preventista by měl zvýšit komfort nájemníkům i vzhled bytových domů. Zatím byl spuštěn na 3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52/domovnicipreventiste-pomahaji-zkvalitnit-bydleni-v-obecnich-domech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