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19.10.2023, 17:55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Novém domově se senioři bavili Vinobraní</w:t>
      </w:r>
    </w:p>
    <w:p>
      <w:pPr/>
      <w:r>
        <w:rPr/>
        <w:t xml:space="preserve">Klienti karvinského Nového domova se společně s rodinnými příslušníky, ošetřovatelkami i sociálními pracovnicemi bavili u tradičního Vinobraní. K poslechu i tanci jim hrála živá hudba. </w:t>
      </w:r>
    </w:p>
    <w:p>
      <w:pPr/>
      <w:r>
        <w:rPr>
          <w:b w:val="1"/>
          <w:bCs w:val="1"/>
        </w:rPr>
        <w:t xml:space="preserve">Daniel Rychlík, ředitel Nového domova: "</w:t>
      </w:r>
      <w:r>
        <w:rPr/>
        <w:t xml:space="preserve">Podzim, víno, patří k sobě, naši klienti to mají rádi. Někteří vínečko, někteří jen Vineu, ale důležité je, že je zábava a mají trochu změnu.”</w:t>
      </w:r>
    </w:p>
    <w:p>
      <w:pPr/>
      <w:r>
        <w:rPr/>
        <w:t xml:space="preserve">Každoročně je zajištěn i bohatý hudební program vystoupení. O ta se postaraly místní seniorky a také děti z Mateřské školky U Vilíka. </w:t>
      </w:r>
    </w:p>
    <w:p>
      <w:pPr/>
      <w:r>
        <w:rPr/>
        <w:t xml:space="preserve">Potlesk si zasloužily i seniorky, které za doprovodu jiného žánru muziky předvedly jednoduchou choreografii na téma Vinobraní.</w:t>
      </w:r>
    </w:p>
    <w:p>
      <w:pPr/>
      <w:r>
        <w:rPr>
          <w:b w:val="1"/>
          <w:bCs w:val="1"/>
        </w:rPr>
        <w:t xml:space="preserve">Petra Vaňková, aktivizační sociální pracovnice: </w:t>
      </w:r>
      <w:r>
        <w:rPr/>
        <w:t xml:space="preserve">“Si rády zatancují i když jim to už prakticky ruce nohy nedovolí.”</w:t>
      </w:r>
    </w:p>
    <w:p>
      <w:pPr/>
      <w:r>
        <w:rPr/>
        <w:t xml:space="preserve">Vystoupení sledovali i hosté z řad zřizovatele, poprvé na Vinobraní Nového domova zavítal i hejtman MSK.</w:t>
      </w:r>
    </w:p>
    <w:p>
      <w:pPr/>
      <w:r>
        <w:rPr>
          <w:b w:val="1"/>
          <w:bCs w:val="1"/>
        </w:rPr>
        <w:t xml:space="preserve">Jan Krkoška (ANO), hejtman MSK: "</w:t>
      </w:r>
      <w:r>
        <w:rPr/>
        <w:t xml:space="preserve">Velký obdiv personálu, který připravoval tuto akci pro seniory našeho kraje, protože stojí to spoustu energie, úsilí, ale hlavně to ti lidé dělají ze srdce a to je nesmírně cenné."</w:t>
      </w:r>
    </w:p>
    <w:p>
      <w:pPr/>
      <w:r>
        <w:rPr/>
        <w:t xml:space="preserve">Do konce roku je pro seniory připraveno ještě několik společných aktivit a akcí, na které se už teď mohou těšit.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680/v-karvinskem-novem-domove-se-seniori-bavili-vinobr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2026-09-23T05:37:34+02:00</dcterms:created>
  <dcterms:modified xsi:type="dcterms:W3CDTF">2026-09-23T05:37:34+02:00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