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Typicky podzimní práce potěšila klienty v Charitě Studénka</w:t>
      </w:r>
    </w:p>
    <w:p>
      <w:pPr/>
      <w:r>
        <w:rPr/>
        <w:t xml:space="preserve">Deset kilogramů strouhaného zelí a k tomu sedm kilogramů cibule, kterou bylo potřeba nadrobno nakrájet. Do typicky podzimní práce, nakládání zelí, se pustili i klienti charitního Domova sv. Anny ve Studénce. </w:t>
      </w:r>
    </w:p>
    <w:p>
      <w:pPr/>
      <w:r>
        <w:rPr>
          <w:b w:val="1"/>
          <w:bCs w:val="1"/>
        </w:rPr>
        <w:t xml:space="preserve">Marie Čeganová, aktivizační pracovnice, Domov sv. Anny: </w:t>
      </w:r>
      <w:r>
        <w:rPr/>
        <w:t xml:space="preserve">“Připravili jsme si dneska jakoby šlapání zelí, to, co klienti byli zvyklí dělat každý rok pro své rodiny. Takhle si to připomenou. Nešlapeme to klasicky, ale každému dáme do mísy a zelí mačká v rukou.”  </w:t>
      </w:r>
    </w:p>
    <w:p>
      <w:pPr/>
      <w:r>
        <w:rPr/>
        <w:t xml:space="preserve">Senioři si tak procvičili i prsty a zápěstí, a to nejen při mačkání samotného zelí.  </w:t>
      </w:r>
    </w:p>
    <w:p>
      <w:pPr/>
      <w:r>
        <w:rPr>
          <w:b w:val="1"/>
          <w:bCs w:val="1"/>
        </w:rPr>
        <w:t xml:space="preserve">Zdenka Holáňová, obyvatelka Domova sv. Anny: </w:t>
      </w:r>
      <w:r>
        <w:rPr/>
        <w:t xml:space="preserve">“Samozřejmě, každý rok na podzim se nakládalo zelí. Do lavoru jsme sypali zelí a šlapali. Měli jsme hrnek, kterým jsme odebírali vodu, a našlapali jsme to tak, že zelí muselo být pěkně měkké a téměř vymačkaná voda.”   </w:t>
      </w:r>
    </w:p>
    <w:p>
      <w:pPr/>
      <w:r>
        <w:rPr>
          <w:b w:val="1"/>
          <w:bCs w:val="1"/>
        </w:rPr>
        <w:t xml:space="preserve">Anna Hélová, obyvatelka Domova sv. Anny: “</w:t>
      </w:r>
      <w:r>
        <w:rPr/>
        <w:t xml:space="preserve">My jsme to strouhali na těch velkých struhadlech, měli jsme velký sud a dávali jsme to do něj. Zelí pak bylo ne celou zimu.”  </w:t>
      </w:r>
    </w:p>
    <w:p>
      <w:pPr/>
      <w:r>
        <w:rPr/>
        <w:t xml:space="preserve">Tady v domě sv. Anny budou zelí používat především při přípravě večeří nebo jen tak na chuť jako zdroj vitamínu.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683/typicky-podzimni-prace-potesila-klienty-v-charite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2026-07-29T13:02:02+02:00</dcterms:created>
  <dcterms:modified xsi:type="dcterms:W3CDTF">2026-07-29T13:02:02+02:00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