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19.10.2023,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Areál Radar hostil další ročník soutěže služebních psů policie, armády i vězeňské služby</w:t>
      </w:r>
    </w:p>
    <w:p>
      <w:pPr/>
      <w:r>
        <w:rPr/>
        <w:t xml:space="preserve">Kynologický areál Radar ve Studénce hostil 29. ročník soutěže psovodů Obranářský speciál. Pořádal jej Sportovní klub policie Ostrava, který má na zdejším cvičišti i své zázemí. </w:t>
      </w:r>
    </w:p>
    <w:p>
      <w:pPr/>
      <w:r>
        <w:rPr>
          <w:b w:val="1"/>
          <w:bCs w:val="1"/>
        </w:rPr>
        <w:t xml:space="preserve">Petr Kozák, Policie ČR, organizátor soutěže: </w:t>
      </w:r>
      <w:r>
        <w:rPr/>
        <w:t xml:space="preserve">“Máme tady zástupce Policie České republiky, je tu hodně vězeňská služba, máme tu i armádního zástupce ze 4. brigáda rychlého nasazení, a máme tady také dva lidi, kteří jsou z civilního sektory, protože soutěž je otevřena i pro civilní psovody.”   </w:t>
      </w:r>
    </w:p>
    <w:p>
      <w:pPr/>
      <w:r>
        <w:rPr/>
        <w:t xml:space="preserve">Startovní pole doplnili i kolegové ze Slovenska. Cílem dvoudenní soutěže je srovnat úroveň vycvičenost služebních psů. Modelové situace prověří psovody a jejich psy ve všech možných situacích, které by je během služby mohly potkat. Některé disciplíny se tak odehrávaly i za tmy, v budově a v terénu.  </w:t>
      </w:r>
    </w:p>
    <w:p>
      <w:pPr/>
      <w:r>
        <w:rPr>
          <w:b w:val="1"/>
          <w:bCs w:val="1"/>
        </w:rPr>
        <w:t xml:space="preserve">Petr Kozák, Policie ČR, organizátor soutěže: </w:t>
      </w:r>
      <w:r>
        <w:rPr/>
        <w:t xml:space="preserve">“Ti psi tady musí projevit poslušnost, musí také zvládnout zadržení s protiútokem, zadržení hladké. Musí také vyhledat pachatele v terénu. Tam mají další věci, je to prohlídka osoby, přepadení té osoby při té prohlídce, tam tedy je práce s košem, to je také důležitá oblast. Pak je tady i přepad při pochůzce,  víceméně všechny možné věci, které mohou ty lidi potkat ve službě, ať už to je policista nebo příslušník vězeňské služby, tak jsou tady obsaženy.”   </w:t>
      </w:r>
    </w:p>
    <w:p>
      <w:pPr/>
      <w:r>
        <w:rPr/>
        <w:t xml:space="preserve">Obranářský speciál byl rozdělen na dvě kategorie, Junior cup pro psy do tří let a hlavní soutěž pro starší psy. </w:t>
      </w:r>
    </w:p>
    <w:p>
      <w:pPr/>
      <w:r>
        <w:rPr>
          <w:b w:val="1"/>
          <w:bCs w:val="1"/>
        </w:rPr>
        <w:t xml:space="preserve">Karel Dušek, služební kynologie, Vazební věznice Praha Ruzyně: </w:t>
      </w:r>
      <w:r>
        <w:rPr/>
        <w:t xml:space="preserve">“Přihlásil jsem se se svým belgickým ovčákem, je to tříletý pes. Loni jsme tu s ním byl poprvé v kategorii junior, letos už jsme mezi dospělým. Mám ho od štěněte, takže celý jeho služební život ho vychovávám já. Já jsem určitě velký zastánce takovýchto soutěží. Mému pejskovi se zatím daří, řekl bych tak napůl. Je vidět ještě jeho nezkušenost a nevyzrálost, takže sbíráme zkušenosti a poučíme se do dalšího výcviku.”  </w:t>
      </w:r>
    </w:p>
    <w:p>
      <w:pPr/>
      <w:r>
        <w:rPr>
          <w:b w:val="1"/>
          <w:bCs w:val="1"/>
        </w:rPr>
        <w:t xml:space="preserve">Igor Trnovec, služební kynologie, Policie SR Žilina: </w:t>
      </w:r>
      <w:r>
        <w:rPr/>
        <w:t xml:space="preserve">“Je to služební pes, jmenuje se Bravo, má tři roky a sbíráme zkušenosti." </w:t>
      </w:r>
    </w:p>
    <w:p>
      <w:pPr/>
      <w:r>
        <w:rPr>
          <w:b w:val="1"/>
          <w:bCs w:val="1"/>
        </w:rPr>
        <w:t xml:space="preserve">Igor Trnovec, služební kynologie, Policie SR Žilina: </w:t>
      </w:r>
      <w:r>
        <w:rPr/>
        <w:t xml:space="preserve">“Jsem tu už počtvrté, byl jsem tu s jiným starším psem. Je to výborná zkušenost, je to těžký závod. Disciplíny jdou jedna za druhou, pes musí být ve výborné fyzické a psychické kondici. Má to mnoho společného s naší prací, kde pes musí snášet velkou zátěž. Takže je to dobrý trénink a výborná zkušenost.”       </w:t>
      </w:r>
    </w:p>
    <w:p>
      <w:pPr/>
      <w:r>
        <w:rPr/>
        <w:t xml:space="preserve">Soutěž se konala za podpory města Studénky a součástí je už léta i charitativní tombola. </w:t>
      </w:r>
    </w:p>
    <w:p>
      <w:pPr/>
      <w:r>
        <w:rPr>
          <w:b w:val="1"/>
          <w:bCs w:val="1"/>
        </w:rPr>
        <w:t xml:space="preserve">Petr Kozák, Policie ČR, organizátor soutěže: </w:t>
      </w:r>
      <w:r>
        <w:rPr/>
        <w:t xml:space="preserve">“Myslím si, že je to přesně 15 let, co se stala tragická událost v Chomutově, policista Roman Jedlička byl zastřelen při výkonu služby. Bylo to v době, kdy jsme chystali tuto soutěž,  napadlo nás, že bychom tomu mohli nějak pomoci, tak jsme využili to srocení lidí tady a dali jsme dohromady takovou tombolu, jejíž celkový zisk zasíláme Nadaci policistů a hasičů.”  </w:t>
      </w:r>
    </w:p>
    <w:p>
      <w:pPr/>
      <w:r>
        <w:rPr/>
        <w:t xml:space="preserve">Z 29. ročníku soutěže se podařilo pro tuto nadaci vybrat 27 tisíc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9685/areal-radar-hostil-dalsi-rocnik-souteze-sluzebnich-psu-policie-armady-i-vezenske-sluzb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2026-05-30T19:33:12+02:00</dcterms:created>
  <dcterms:modified xsi:type="dcterms:W3CDTF">2026-05-30T19:33:12+02:00</dcterms:modified>
</cp:coreProperties>
</file>

<file path=docProps/custom.xml><?xml version="1.0" encoding="utf-8"?>
<Properties xmlns="http://schemas.openxmlformats.org/officeDocument/2006/custom-properties" xmlns:vt="http://schemas.openxmlformats.org/officeDocument/2006/docPropsVTypes"/>
</file>