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Heřmanicích zazněly hned dvakrát známé melodie z filmů pro pamětníky</w:t>
      </w:r>
    </w:p>
    <w:p>
      <w:pPr/>
      <w:r>
        <w:rPr/>
        <w:t xml:space="preserve">  Název koncertu: Písničky z celuloidu. Připravované skladby  například Jen pro ten dnešní den, Oči tmavohnědé, Dívka v  modrém, Noční motýl. Mezi interprety Oldřich Nový, Adina  Mandlová, Hana Vítová. Lidé byli napjati, jakým způsobem  swingový orchestr propojí záběry z filmů pro pamětníky s  jejich živou hudbou a dvěma sólisty.   </w:t>
      </w:r>
    </w:p>
    <w:p>
      <w:pPr/>
      <w:r>
        <w:rPr/>
        <w:t xml:space="preserve">Brzy bylo jasno.  Moderátor vždy se stručným vysvětlením pustil ukázku alespoň  části písně z dobového černobílého filmu na projekční  plátno, a pak ji známý orchestr z Příbora zahrál celou naostro,  tedy naživo. </w:t>
      </w:r>
    </w:p>
    <w:p>
      <w:pPr/>
      <w:r>
        <w:rPr>
          <w:b w:val="1"/>
          <w:bCs w:val="1"/>
        </w:rPr>
        <w:t xml:space="preserve">Zdeněk Pukovec,  dirigent: </w:t>
      </w:r>
      <w:r>
        <w:rPr/>
        <w:t xml:space="preserve">Na dnešní program jsme si připravili třeba Růžové  psaníčko z první republiky, Podej štěstí ruku, Večer nad  Prahou, Párek holubů - a nějaké lidovky.   </w:t>
      </w:r>
    </w:p>
    <w:p>
      <w:pPr/>
      <w:r>
        <w:rPr/>
        <w:t xml:space="preserve">A diváci mohli  porovnávat. Někteří byli prvorepublikovými songy nadšení už  při vstupu do sálu, i s dalšími spokojenými sousedy pak zpívali  se sólisty. A v sále se našlo i několik dam, které přišly na  koncert v dobových oděvech.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Už  těšíme na tu hudbu, moc se těšíme, už to vidíme, staráme se,  jak to s nimi budeme zpívat. A strašně se všichni těšíme.</w:t>
      </w:r>
    </w:p>
    <w:p>
      <w:pPr/>
      <w:r>
        <w:rPr/>
        <w:t xml:space="preserve">Kultura mě tady  přivedla, kultura.</w:t>
      </w:r>
    </w:p>
    <w:p>
      <w:pPr/>
      <w:r>
        <w:rPr/>
        <w:t xml:space="preserve">To jsou moje děvčata  z mého klubu, který jsem založila na Slezské Ostravě,.</w:t>
      </w:r>
    </w:p>
    <w:p>
      <w:pPr/>
      <w:r>
        <w:rPr>
          <w:b w:val="1"/>
          <w:bCs w:val="1"/>
        </w:rPr>
        <w:t xml:space="preserve">Zdeněk Pukovec,  dirigent: </w:t>
      </w:r>
      <w:r>
        <w:rPr/>
        <w:t xml:space="preserve">Hrajeme po okolí samozřejmě a koncertů máme 40 za  rok. Různé. Máme 60. a 70 léta, různé programy. Dneska je to  vyloženě na přání pořadatelů.   </w:t>
      </w:r>
    </w:p>
    <w:p>
      <w:pPr/>
      <w:r>
        <w:rPr/>
        <w:t xml:space="preserve">Taneční a swingový  orchestr založil v roce 1996 v Příboře bratr současného  uměleckého vedoucího Bedřich Pukovec. Zaměřuje se na repertoár  ve stylu swingové éry 30. až 60. let minulého století, hraje  skladby českých i zahraničních autorů. Zpěv zajišťuje pěvecké  trio Melody Ladies a mnoho hostujících zpěváků.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777/v-hermanicich-zaznely-hned-dvakrat-zname-melodie-z-filmu-pro-pame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2026-04-04T23:02:22+02:00</dcterms:created>
  <dcterms:modified xsi:type="dcterms:W3CDTF">2026-04-04T23:02:22+02:00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