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26.10.2023, 16:53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Hokejistům Poruby se v Chance lize daří. Zatím prohráli jen dvě utkání a jsou v čele tabulky</w:t>
      </w:r>
    </w:p>
    <w:p>
      <w:pPr/>
      <w:r>
        <w:rPr/>
        <w:t xml:space="preserve">Hokejisté Poruby stále vedou tabulku Chance ligy. Vyhrávají zápasy jak venku, tak v Buly Aréně v Kravařích, kde už se zabydleli a cítí se tam jako doma. </w:t>
      </w:r>
    </w:p>
    <w:p>
      <w:pPr/>
      <w:r>
        <w:rPr>
          <w:b w:val="1"/>
          <w:bCs w:val="1"/>
        </w:rPr>
        <w:t xml:space="preserve">Jiří Režnar, trenér HC RT TORAX Poruba: </w:t>
      </w:r>
      <w:r>
        <w:rPr/>
        <w:t xml:space="preserve">“My se tady máme výborně, je o nás postaráno ze všech stran. Kluci chodí do posilovny, tady je tělocvična, restaurace, sauna. Tento areál je vybavený vším, takže pro nás to je, my jsme tady doma jako v Porubě.”</w:t>
      </w:r>
    </w:p>
    <w:p>
      <w:pPr/>
      <w:r>
        <w:rPr>
          <w:b w:val="1"/>
          <w:bCs w:val="1"/>
        </w:rPr>
        <w:t xml:space="preserve">Vít Christov, útočník, HC RT Torax Poruba: </w:t>
      </w:r>
      <w:r>
        <w:rPr/>
        <w:t xml:space="preserve">“Ze začátku to bylo pro nás složitější, ale my jsme se s tím popasovali, porvali jsme se s tím dobře. Máme už tady svoje zázemí jak rege, tak šatnu, takže se už tady cítíme jako ve svém. Já jezdím z Třince, takže je to 80 km, ale to k tomu patří, člověk to nijak neovlivní, tak to je a nic s tím prostě neudělám.”</w:t>
      </w:r>
    </w:p>
    <w:p>
      <w:pPr/>
      <w:r>
        <w:rPr/>
        <w:t xml:space="preserve">Na veškeré zápasy s týmem jezdí i fanoušci, aby hokejisty podpořili. </w:t>
      </w:r>
    </w:p>
    <w:p>
      <w:pPr/>
      <w:r>
        <w:rPr>
          <w:b w:val="1"/>
          <w:bCs w:val="1"/>
        </w:rPr>
        <w:t xml:space="preserve">anketa: fanoušci hokejistů Poruby: </w:t>
      </w:r>
      <w:r>
        <w:rPr/>
        <w:t xml:space="preserve">“Není to naše aréna, ale co se dá dělat, musíme to vydržet. Není to stavěné na takové zápasy, to je asi pro mládež, jak tady začínají hokejisté, ale zatím Poruba tlačí nahoru.”</w:t>
      </w:r>
    </w:p>
    <w:p>
      <w:pPr/>
      <w:r>
        <w:rPr/>
        <w:t xml:space="preserve">“Já teď bydlím v Opavě, takže chodívám se dívat na opavský hokej a teď se renovuje zimní stadion, tak mě pozval kamarád tady na zápas, tak jsme se přijeli podívat s kamarády.”</w:t>
      </w:r>
    </w:p>
    <w:p>
      <w:pPr/>
      <w:r>
        <w:rPr/>
        <w:t xml:space="preserve">Poruba před 7 stovkami diváků zvládla i derby s Frýdkem-Místkem. Ten v Kravařích vedl po první třetině po přesilovkovém gólu Doktora 1:0, Poruba ale ve druhé třetině zápas otočila a nakonec vyhrála 4:2. </w:t>
      </w:r>
    </w:p>
    <w:p>
      <w:pPr/>
      <w:r>
        <w:rPr>
          <w:b w:val="1"/>
          <w:bCs w:val="1"/>
        </w:rPr>
        <w:t xml:space="preserve">Jiří Režnar, trenér HC RT TORAX Poruba:</w:t>
      </w:r>
      <w:r>
        <w:rPr/>
        <w:t xml:space="preserve"> “My jsme hráče upozorňovali, že to nebude lehký zápas, protože když někdo tolikrát prohraje, tak už jednou musí vyhrát. To znamená, když jsme 11x vyhráli, tak jsme v Prostějově prohráli i když jsme nebyli horším týmem. Takže na ten turnaj jsme se připravili, první třetina byla taková vlažná, trenér byl nervózní, ve druhé třetině jsme dali ty branky a pak už jsme hráli to, co jsme potřebovali.”</w:t>
      </w:r>
    </w:p>
    <w:p>
      <w:pPr/>
      <w:r>
        <w:rPr>
          <w:b w:val="1"/>
          <w:bCs w:val="1"/>
        </w:rPr>
        <w:t xml:space="preserve">Vít Christov, útočník, HC RT Torax Poruba</w:t>
      </w:r>
      <w:r>
        <w:rPr/>
        <w:t xml:space="preserve">: “Určitě to je důležité vítězství pro nás. My se snažíme přistoupit ke každému zápasu úplně stejně. Bohužel nám první třetina moc nevyšla, ale jde vidět, že jsme silným týmem, máme tam v týmu charakter a vrátili jsme se zpátky do zápasu a druhá třetina byla to, co jsme chtěli hrát.”</w:t>
      </w:r>
    </w:p>
    <w:p>
      <w:pPr/>
      <w:r>
        <w:rPr/>
        <w:t xml:space="preserve">První hokejová liga pokračuje ve svižném tempu. Mužstva odehrají 3 zápasy týdně Programu druhé nejvyšší soutěže patří pondělky, středy a soboty. Už tuto sobotu se Poruba utká venku s pražskou Slavií a ve středu v Kravařích se Vsetínem.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9806/hokejistum-poruby-se-v-chance-lize-dari-zatim-prohrali-jen-dve-utkani-a-jsou-v-cele-tabu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2026-05-14T17:18:07+02:00</dcterms:created>
  <dcterms:modified xsi:type="dcterms:W3CDTF">2026-05-14T17:18:07+02:00</dcterms:modified>
</cp:coreProperties>
</file>

<file path=docProps/custom.xml><?xml version="1.0" encoding="utf-8"?>
<Properties xmlns="http://schemas.openxmlformats.org/officeDocument/2006/custom-properties" xmlns:vt="http://schemas.openxmlformats.org/officeDocument/2006/docPropsVTypes"/>
</file>