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do Bašky se vybuduje nová cyklostezka</w:t>
      </w:r>
    </w:p>
    <w:p>
      <w:pPr/>
      <w:r>
        <w:rPr/>
        <w:t xml:space="preserve">Už příští rok se milovníci cyklistiky dočkají další nové cyklostezky.  Ta pohodlně propojí Frýdek-Místek s obcí Baška.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"Obec Baška se rozhodla realizovat převážně na svém katastru  prodloužení cyklostezky, která vede přes Místek. S tím, že je na trase  Ostrava – Ostravice. Je to jeden z posledních úseků, které nejsou. Takže my  jsme samozřejmě spolupráci okamžitě přijali. S tím, že Baška bude cyklostezku  stavět. My nicméně financujeme část, která je na našem katastrálním území."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"V plánu máme vystavět cyklostezku, která bude dále  pokračovat z Frýdku-Místku až směr na Pržno. S tím, že tato  cyklostezka je rozdělena na tři etapy. Kdy první etapu už máme se stavebním povolením.  A chceme ji právě v příštím roce už realizovat. Tady tato první etapa bude  právě v kooperaci s Frýdkem-Místkem, protože určitá část leží na katastrálním  území Místku."</w:t>
      </w:r>
    </w:p>
    <w:p>
      <w:pPr/>
      <w:r>
        <w:rPr/>
        <w:t xml:space="preserve">U zbývajících dvou etap se připravuje projektová dokumentace.  Cyklostezka povede z Frýdku-Místku podél řeky Ostravice, kde je v současnosti  polní cesta, kterou už někteří cyklisté využívají.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 úsek cyklostezky bude přibližně 1,2 kilometru dlouhý.  Přičemž přibližně 200 metrů vede po katastrálním území Místek. Takže to je právě  ta část, kterou bude město financovat."</w:t>
      </w:r>
    </w:p>
    <w:p>
      <w:pPr/>
      <w:r>
        <w:rPr/>
        <w:t xml:space="preserve">Úseky pro cyklisty se běžně dělí na cyklostezky a cyklotrasy.  Cyklostezky ale zajišťují větší bezpečnost. 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"Nám ta cyklotrasa vede po hlavních trasách, po hlavních  silnicích v Bašce. Kdy tady není takový provoz, aby to cyklistům nevadilo,  ale my chceme, aby hlavně děti se mohly bezpečně dostat po té cyklostezce až na  Pržno a dál až na Ostravici."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"Nicméně jde hlavně o to, abychom propojili i okolní obce  cyklostezkami. Tak, ať ta trasa do Beskyd je pro občany Frýdku-Místku co  nejlepší, co nejkratší. A ať mohou zároveň využívat té infrastruktury. Tak, aby  byla bezpečná a co nejvíce dostupná."</w:t>
      </w:r>
    </w:p>
    <w:p>
      <w:pPr/>
      <w:r>
        <w:rPr/>
        <w:t xml:space="preserve">Výstavba nové cyklostezky vyjde na 16,5 milionu korun. 85  procent má ale pokrýt evropská dotace. Frýdek-Místek v tom případě zaplatí  jen 300 tisíc korun a Baška zhruba 2,3 milionu.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"Snahou města Frýdek-Místek je rozhodně vybudovat co nejširší  síť cyklostezek. Nicméně v intravilánu města je velmi obtížné najít pro ně  trasy. Vzhledem k jiným sítím a zeleni se špatně hledá trasa, kudy může  vézt. S tím, že většinou se počítá s vybudováním cyklostezek při  revitalizaci sídlišť, které teď plánujeme."</w:t>
      </w:r>
    </w:p>
    <w:p>
      <w:pPr/>
      <w:r>
        <w:rPr/>
        <w:t xml:space="preserve">Cyklotrasa číslo 59 má aktuálně na trase Ostrava-Landek – Ostravice  zhruba 50 kilometrů.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848/z-frydkumistku-do-basky-se-vybuduje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2026-04-05T04:02:55+02:00</dcterms:created>
  <dcterms:modified xsi:type="dcterms:W3CDTF">2026-04-05T04:02:55+02:00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