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31.10.2023,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část Technických služeb v Havířově se propadá do lesoparku, svah se musí zpevnit</w:t>
      </w:r>
    </w:p>
    <w:p>
      <w:pPr/>
      <w:r>
        <w:rPr/>
        <w:t xml:space="preserve">Před dvěma roky hrozilo, že se kvůli podmáčené půdě zřítí část Technických služeb v Havířově do lesoparku. Rychlá sanace a odvodňovací vrty měly problém vyřešit. Sesuv ale pokračuje dále a masivněji. Proto musí město urychleně zabezpečit i další část areálu.</w:t>
      </w:r>
    </w:p>
    <w:p>
      <w:pPr/>
      <w:r>
        <w:rPr>
          <w:b w:val="1"/>
          <w:bCs w:val="1"/>
        </w:rPr>
        <w:t xml:space="preserve">Václav Zyder, náměstek ředitele Technické služby Havířov: </w:t>
      </w:r>
      <w:r>
        <w:rPr/>
        <w:t xml:space="preserve">"Jde o to, že celý ten areál stojí na navážce, která vznikla v době výstavby Havířova, kde se navezla přebytečná hlína a na té hlíně se postavily ty budovy. Momentálně se ukazuje, že ten návoz není stabilní a ty svahy ujíždějí směrem do Stromovky. V předchozích letech už byly provedeny dílčí sanace na některých částech toho svahu, kde byly největší ty poklesovky a ujíždění toho svahu bylo nejviditelnější, to se podařilo zastavit. Teď, bohužel, se nám ukázala další významná část, která se silně propadá a ohrožuje to jak náš majetek, tak hlavně bezpečnost našich zaměstnanců.”</w:t>
      </w:r>
    </w:p>
    <w:p>
      <w:pPr/>
      <w:r>
        <w:rPr/>
        <w:t xml:space="preserve">Město by chtělo problém do dvou měsíců vyřešit.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"Zásadní problém je v tom, že někdy v minulosti vznikly nějaké výustě, výpustě, které do toho svahu dodávají vodu, tím ho zavodňuje a tím pádem dochází k možnosti utržení toho svahu. Takže my celý ten svah se snažíme odvodnit. Odvést vodu ze svahu a celkově ten svah zpevnit. Buduje se tam 34metrová opěrná stěna a zároveň se ten svah snažíme vysušit tak, aby nedocházelo k jeho promáčení a tím jeho sesouvání směrem dolů. Pokud bychom neudělali sanační opatření, tak bychom museli zmenšit, nebo dokonce zrušit areál Technických služeb, ale zároveň, a to je daleko důležitější, by byla ohrožena bezpečnost lidí pohybujících se ve Stromovce. Proto musíme tento krok provést a zároveň chceme ze Stromovky vytvořit park pro volnočasové aktivity a tímto prvním krokem řešíme i následný park Stromovka tak, aby lidé využívali tento krásný zelený prostor uprostřed města.”</w:t>
      </w:r>
    </w:p>
    <w:p>
      <w:pPr/>
      <w:r>
        <w:rPr/>
        <w:t xml:space="preserve">Sanace části svahu před dvěma lety vyšla radnici na zhruba 3 miliony korun. Současné zabezpečení si vyžádá investici 2,3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860/dalsi-cast-technickych-sluzeb-v-havirove-se-propada-do-lesoparku-svah-se-musi-zpev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2026-10-23T20:20:57+02:00</dcterms:created>
  <dcterms:modified xsi:type="dcterms:W3CDTF">2026-10-23T20:20:57+02:00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