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2.11.2023, 06:46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Renesančního muže připomíná v Novém Jičíně pamětní deska</w:t>
      </w:r>
    </w:p>
    <w:p>
      <w:pPr/>
      <w:r>
        <w:rPr/>
        <w:t xml:space="preserve">Miloslav Baláš, čestný občan Nového Jičína, byl mimo jiné spisovatel a významný vlastivědný pracovník zaměřený na Valašsko a Novojičínsko. Posledního října uplynulo 40 let od jeho úmrtí. Také proto Klub rodáků a přátel města odhalil na domě na Husově ulici, kde léta tvořil a žil, jeho pamětní desku. </w:t>
      </w:r>
    </w:p>
    <w:p>
      <w:pPr/>
      <w:r>
        <w:rPr>
          <w:b w:val="1"/>
          <w:bCs w:val="1"/>
        </w:rPr>
        <w:t xml:space="preserve">Lenka Chobotová, Klub rodáků a přátel města Nového Jičína: </w:t>
      </w:r>
      <w:r>
        <w:rPr/>
        <w:t xml:space="preserve">“Odhalením pamětní desky jsme završili takzvaný říjen Miloslava Baláše, kdy jsme se snažili připomenout jeho osobnost novojičínské veřejnosti a především zpopularizovat jeho rozsáhlé dílo. On byl sice právníkem, ale byl také spisovatelem, historikem, orientalistou, překladatelem, byl to renesanční muž širokého zájmu.” </w:t>
      </w:r>
    </w:p>
    <w:p>
      <w:pPr/>
      <w:r>
        <w:rPr/>
        <w:t xml:space="preserve">Miloslav Baláš psal knihy valašských pohádek, ale také průvodce, například Novým Jičínem Město na křižovatce nebo Turecko včera a dnes. </w:t>
      </w:r>
    </w:p>
    <w:p>
      <w:pPr/>
      <w:r>
        <w:rPr>
          <w:b w:val="1"/>
          <w:bCs w:val="1"/>
        </w:rPr>
        <w:t xml:space="preserve">Lenka Chobotová, Klub rodáků a přátel města Nového Jičína: </w:t>
      </w:r>
      <w:r>
        <w:rPr/>
        <w:t xml:space="preserve">“Zajímavá je i jeho publikace Osamělý vůz na východní trase, kde popisuje historickou událost, která se odehrála v roce 1944 nedaleko Frýdku, je to takový až psychologický thriller, nebo jeho publikace Vějíř nocí je zase v duchu Pohádek tisíce a jedné noci. Také psal detektivky a divadelní hry, a ty jsou jako koncept uložené v jeho osobním fondu ve Státním okresním archivu v Novém Jičíně.”   </w:t>
      </w:r>
    </w:p>
    <w:p>
      <w:pPr/>
      <w:r>
        <w:rPr/>
        <w:t xml:space="preserve">Přestože existuje mnoho fotografií Miloslava Baláše, jeho podobu na pamětní desku vytvořil sochař Jan Zemánek podle obrazu. 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“Rodina Miloslava Baláše, vlastně dcera, přišla s tím nápadem, že by bylo dobré, kdybychom použili jako výchozí obraz malíře Oldřicha Bolom-Kotariho, který tady působil do šedesátých let, a ten namaloval Miloslava Baláše ve svém takovém pozdně kubistickém stylu. Mně se to také zalíbilo, že by to bylo trochu jiné, takže je to jeho kubizující portrétní reliéf.” </w:t>
      </w:r>
    </w:p>
    <w:p>
      <w:pPr/>
      <w:r>
        <w:rPr/>
        <w:t xml:space="preserve">Nutno připomenout, že pamětní deska byla umístěna na památkově chráněný dům, který stále obývají Balášovi potomci.</w:t>
      </w:r>
    </w:p>
    <w:p>
      <w:pPr/>
      <w:r>
        <w:rPr>
          <w:b w:val="1"/>
          <w:bCs w:val="1"/>
        </w:rPr>
        <w:t xml:space="preserve">Milada Pometlová, dcera Miloslava Baláše: </w:t>
      </w:r>
      <w:r>
        <w:rPr/>
        <w:t xml:space="preserve">“On se dost zasloužil, že i tento dům byl uznán jako kulturní památka, protože dost bojoval o to, aby se v domě nic nabouralo a vše se citlivě opravovalo. Chtěla bych připomenout ještě jednu věc, co vzpomněl vnuk, že když byl malý, můj otec mu četl Vernea, Maye a pak měl asi ve druhé třídě na lístečku napsáno:  slavní spisovatelé pro děti Jules Verne, Karel May a Miloslav Baláš. Otec se tenkrát usmíval a říkal mu, Jiří, já tam do té kategorie nepatřím. A on mu tenkrát odpověď: zatím se to o tobě dědo ještě neví.”   </w:t>
      </w:r>
    </w:p>
    <w:p>
      <w:pPr/>
      <w:r>
        <w:rPr/>
        <w:t xml:space="preserve">Balášova pamětní deska  je v režii klubu rodáků 14 připomenutím významné novojičínské osobnosti. Autorem většiny z nich je Jan Zemánek.   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Nového Jičína: </w:t>
      </w:r>
      <w:r>
        <w:rPr/>
        <w:t xml:space="preserve">“Za třicet let své činnosti se klub rodáků snažil vyhledávat významné osobnosti a připomínat je umístěním pamětních desek na domech, kde žili nebo kde se narodili. Kromě 12 pamětních desek k tomu patří Hückelova busta v parčíku před areálem společnosti Tonak a také trojpomník před Československou obchodní bankou.”   </w:t>
      </w:r>
    </w:p>
    <w:p>
      <w:pPr/>
      <w:r>
        <w:rPr/>
        <w:t xml:space="preserve">Klub rodáků a přátel města už má vytvořenou brožuru Po stopách rodáků a významných osobností Nového Jičína, kde jsou zaznamenány i všechny pamětní desky. Rád by ji vydal v kvalitním provedení i s překlady do anglického a německého jazyka.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879/renesancniho-muze-pripomina-v-novem-jicine-pametni-d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2026-07-28T22:23:51+02:00</dcterms:created>
  <dcterms:modified xsi:type="dcterms:W3CDTF">2026-07-28T22:23:51+02:00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