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1.11.2023,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Postižení žáci ze tří zemí soutěžili v Ostravě</w:t>
      </w:r>
    </w:p>
    <w:p>
      <w:pPr/>
      <w:r>
        <w:rPr/>
        <w:t xml:space="preserve">Základní škola kpt. Vajdy v Ostravě – Zábřehu vzdělává  děti s handicapem. Všechny mají mentální postižení a k tomu často i  další postižení, jako je autismus, vady řeči a podobně. Péče o takové děti  klade na pedagogy mimořádné požadavky.</w:t>
      </w:r>
    </w:p>
    <w:p>
      <w:pPr/>
      <w:r>
        <w:rPr/>
        <w:t xml:space="preserve">Dana Vilkusová, ředitelka ZŠ kpt. Vajdy Ostrava: „Kolegové  jsou citliví, mají k dětem výborný přístup. Jsem strašně ráda, že tady  máme tak úžasný kolektiv.“</w:t>
      </w:r>
    </w:p>
    <w:p>
      <w:pPr/>
      <w:r>
        <w:rPr/>
        <w:t xml:space="preserve">Právě pro tyto děti před lety na této škole vymysleli soutěž  Co víš o Evropské Unii. Soutěž se velmi rychle rozrostla a získala si mezi  postiženými žáky velkou oblibu.</w:t>
      </w:r>
    </w:p>
    <w:p>
      <w:pPr/>
      <w:r>
        <w:rPr/>
        <w:t xml:space="preserve">Dana Vilkusová, ředitelka ZŠ kpt. Vajdy Ostrava: „Máme už  16. ročník a novinkou je, že v soutěži používáme iPady. Chceme ukázat, že  i handicapované děti umí soutěžit a zapojit se nejen do výtvarných, ale i do  vědomostních soutěží.“</w:t>
      </w:r>
    </w:p>
    <w:p>
      <w:pPr/>
      <w:r>
        <w:rPr/>
        <w:t xml:space="preserve">Tomáš Jalůvka, organizátor soutěž: „Jako hlavní letošní téma  jsme vybrali Francii, o které jsou všechny otázky a také výtvarná soutěž, která  bude následovat. Děti budou malovat vybrané objekty z Francie, které si  vylosují.“</w:t>
      </w:r>
    </w:p>
    <w:p>
      <w:pPr/>
      <w:r>
        <w:rPr/>
        <w:t xml:space="preserve">Letošního ročníku se tedy zúčastnili školy z České a  Slovenské republiky a z Polska a je docela možné, že se v příštích  letech mezinárodní účast ještě rozšíří.</w:t>
      </w:r>
    </w:p>
    <w:p>
      <w:pPr/>
      <w:r>
        <w:rPr/>
        <w:t xml:space="preserve">Eva Síkelová, učitelka Spojené škola internátní Prievidza: „Už  jsme tady byli mockrát, děti si tady našly kamarády. Je to pro ně obohacení,  poznají i jiná místa než jen Slovensko a navíc se dozví spoustu nových  informací o Evropské unii.“</w:t>
      </w:r>
    </w:p>
    <w:p>
      <w:pPr/>
      <w:r>
        <w:rPr/>
        <w:t xml:space="preserve">Výsledky nebyly tentokrát až tak důležité. Důležitější bylo,  že postižené děti opět předvedly, že také umí soutěžit a vytvořili si opět nové  kamarádské vztahy.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882/studuj-u-nas-postizeni-zaci-ze-tri-zemi-soutezil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2026-10-28T05:56:22+01:00</dcterms:created>
  <dcterms:modified xsi:type="dcterms:W3CDTF">2026-10-28T05:56:22+01:00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