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v Česku mohou ženy rodit na gauči v ostravské fakultní nemocnici</w:t>
      </w:r>
    </w:p>
    <w:p>
      <w:pPr/>
      <w:r>
        <w:rPr/>
        <w:t xml:space="preserve">První  variabilní porodnický gauč v Česku doputoval do ostravské  nemocnice z Anglie, kde jej porodní domy a centra již běžně  využívají. Nová pomůcka má zvýšit šanci na porod bez  komplikací. Mezi prvními, kdo si gauč vyzkoušeli, byla Lucie  Kazderová, která na něm porodila dceru Tinu. </w:t>
      </w:r>
    </w:p>
    <w:p>
      <w:pPr/>
      <w:r>
        <w:rPr>
          <w:b w:val="1"/>
          <w:bCs w:val="1"/>
        </w:rPr>
        <w:t xml:space="preserve">Lucie  Kazderová, maminka</w:t>
      </w:r>
      <w:r>
        <w:rPr/>
        <w:t xml:space="preserve">: "Vidím tam tři velké výhody, tady u  toho gauče. Jednak, že to opravdu nepůsobí jako na porodním  sále, bylo to takové více domácké. Působí to na psychiku podle  mě lépe. Druhá věc, že jsem opravdu mohla rodit v poloze,  která je přirozenější pro tělo. A poslední velká  výhoda je, že potom ten následný bonding mohl probíhat  s tatínkem."</w:t>
      </w:r>
    </w:p>
    <w:p>
      <w:pPr/>
      <w:r>
        <w:rPr/>
        <w:t xml:space="preserve">Na rozdíl  od klasického porodního lůžka, takzvané kozy, pomáhá  porodnický gauč rodícím ženám více se uvolnit. Jedním  z hlavních důvodů je to, že umožňuje zaujmout při porodu  přirozenou polohu.</w:t>
      </w:r>
    </w:p>
    <w:p>
      <w:pPr/>
      <w:r>
        <w:rPr>
          <w:b w:val="1"/>
          <w:bCs w:val="1"/>
        </w:rPr>
        <w:t xml:space="preserve">Vendula  Svachová, porodní asistentka</w:t>
      </w:r>
      <w:r>
        <w:rPr/>
        <w:t xml:space="preserve">: "My víme, že pro porod,  přirozený porod, fyziologický porod, je dobré zaujímat  vertikální polohy. Ten gauč vlastně poskytuje podporu, nabízí  možnosti těch vertikálních poloh."</w:t>
      </w:r>
    </w:p>
    <w:p>
      <w:pPr/>
      <w:r>
        <w:rPr>
          <w:b w:val="1"/>
          <w:bCs w:val="1"/>
        </w:rPr>
        <w:t xml:space="preserve">Richard  Špaček, vedoucí lékař porodních sálů FNO</w:t>
      </w:r>
      <w:r>
        <w:rPr/>
        <w:t xml:space="preserve">: "Naším  cílem je podporovat i ženy zdravé, fyziologické, k tomu, aby  porodily své miminko přirozeně a s co nejmenšími zásahy.  Proto jsme právě pořídili ten takzvaně porodnický  gauč právě z toho důvodu, abychom těmto ženám nabídli  podporu."</w:t>
      </w:r>
    </w:p>
    <w:p>
      <w:pPr/>
      <w:r>
        <w:rPr/>
        <w:t xml:space="preserve">Už  v prvním týdnu provozu porodilo na gauči úspěšně více než  šest žen. I nadále ale mohou využívat i jiné metody, například  porod do vody.   </w:t>
      </w:r>
    </w:p>
    <w:p>
      <w:pPr/>
      <w:r>
        <w:rPr/>
        <w:t xml:space="preserve">{{youtube-video-"Eayf_7WdU7g"}}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918/jako-prvni-v-cesku-mohou-zeny-rodit-na-gauci-v-ostravske-fakultn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2026-07-22T10:35:22+02:00</dcterms:created>
  <dcterms:modified xsi:type="dcterms:W3CDTF">2026-07-22T10:35:22+02:00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