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4.11.2023, 22:33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Snímek žáků ZŠ Englišova boduje i ve světě. Z filmového festivalu ve Walesu si odvezl dvě hlavní ceny</w:t>
      </w:r>
    </w:p>
    <w:p>
      <w:pPr/>
      <w:r>
        <w:rPr/>
        <w:t xml:space="preserve">Dětští filmaři ZŠ Englišova v Opavě sklízí jeden úspěch za druhým. Se snímkem Zapomenutá generace, který vznikl v době pandemie koronaviru, prorazili už i do světa. </w:t>
      </w:r>
    </w:p>
    <w:p>
      <w:pPr/>
      <w:r>
        <w:rPr>
          <w:b w:val="1"/>
          <w:bCs w:val="1"/>
        </w:rPr>
        <w:t xml:space="preserve">Drahomír Streit, pedagog, ZŠ Englišova</w:t>
      </w:r>
      <w:r>
        <w:rPr>
          <w:i w:val="1"/>
          <w:iCs w:val="1"/>
        </w:rPr>
        <w:t xml:space="preserve">: </w:t>
      </w:r>
      <w:r>
        <w:rPr/>
        <w:t xml:space="preserve">My už jsme s prvním filmem získali diváckou cenu. Znovu jsme získali diváckou cenu a jak ten film začal zrát jako víno a poslali jsme ho i na jiné tuzemské festivaly, získal další tři ocenění a projevil o něj zájem i mezinárodní festival, který se konal v Praze A-FilmTeensFest, kde jsme získali čestné uznání.”</w:t>
      </w:r>
    </w:p>
    <w:p>
      <w:pPr/>
      <w:r>
        <w:rPr/>
        <w:t xml:space="preserve">Nejen to. Získali i nové kontakty, které jim otevřely nové možnosti, mimo jiné účast na festivaly za hranicemi naší země. To už byl jen krůček od toho, aby film vyslali do světa. </w:t>
      </w:r>
    </w:p>
    <w:p>
      <w:pPr/>
      <w:r>
        <w:rPr>
          <w:b w:val="1"/>
          <w:bCs w:val="1"/>
        </w:rPr>
        <w:t xml:space="preserve">Drahomír Streit, pedagog, ZŠ Englišova: </w:t>
      </w:r>
      <w:r>
        <w:rPr/>
        <w:t xml:space="preserve">“První takovou vlaštovkou byl mezinárodní festivalový vavřín na dětském filmovém festivalu v Austrálii v Melbourne, kde přišla pozvánka účastnit se filmového festivalu ve Walesu. Tam film vzbudil opravdu velký zájem organizátorů, přítomných filmařů a získal dvě ocenění. Jednak to byla hlavní cena za scénář v kategorii 7 až 12 let a pak přišla opravdu bomba, kdy jsme to nečekali.”</w:t>
      </w:r>
    </w:p>
    <w:p>
      <w:pPr/>
      <w:r>
        <w:rPr/>
        <w:t xml:space="preserve">Tou byla hlavní cena za nejlepší dokumentární film v kategorii dospělých a profesionálů, kterou získali i přesto, že konkurence byla obrovská. </w:t>
      </w:r>
    </w:p>
    <w:p>
      <w:pPr/>
      <w:r>
        <w:rPr>
          <w:b w:val="1"/>
          <w:bCs w:val="1"/>
        </w:rPr>
        <w:t xml:space="preserve">Drahomír Streit, pedagog, ZŠ Englišova:</w:t>
      </w:r>
      <w:r>
        <w:rPr/>
        <w:t xml:space="preserve"> “Porota jednoznačně řekla, že zaslouženě jsme tu cenu získali, protože ten dokument splňoval všechny parametry, co dokument má mít. Navíc to mělo silný příběh.”</w:t>
      </w:r>
    </w:p>
    <w:p>
      <w:pPr/>
      <w:r>
        <w:rPr>
          <w:b w:val="1"/>
          <w:bCs w:val="1"/>
        </w:rPr>
        <w:t xml:space="preserve">Michal Matula, tvůrce filmu, mediální kroužek ZŠ Englišova: </w:t>
      </w:r>
      <w:r>
        <w:rPr/>
        <w:t xml:space="preserve">“Nejvíc na filmu se mi líbí jak všichni úplně hráli správně, perfektně jak měli. Dělali svou roli úplně perfektně.” </w:t>
      </w:r>
    </w:p>
    <w:p>
      <w:pPr/>
      <w:r>
        <w:rPr>
          <w:b w:val="1"/>
          <w:bCs w:val="1"/>
        </w:rPr>
        <w:t xml:space="preserve">Ondřej Mik, tvůrce filmu, mediální kroužek ZŠ Englišova: </w:t>
      </w:r>
      <w:r>
        <w:rPr/>
        <w:t xml:space="preserve">“Když jsme vyhráli, tak jsem si myslel, že už nevyhrajeme něco víc, že budeme mít tu jednu, protože jak jsem viděl tu konkurenci, tak to byly taky nádherné filmy, ale když přišla ta druhá, tak to mě hodně překvapilo.”</w:t>
      </w:r>
    </w:p>
    <w:p>
      <w:pPr/>
      <w:r>
        <w:rPr>
          <w:b w:val="1"/>
          <w:bCs w:val="1"/>
        </w:rPr>
        <w:t xml:space="preserve">Lucie Kavanová, tvůrkyně filmu, mediální kroužek ZŠ Englišova: </w:t>
      </w:r>
      <w:r>
        <w:rPr/>
        <w:t xml:space="preserve">“Já jsem si ve filmu zahrála jako herečka. Nejvíc mě na tom bavilo jak jsme něco vymýšleli.”</w:t>
      </w:r>
    </w:p>
    <w:p>
      <w:pPr/>
      <w:r>
        <w:rPr>
          <w:b w:val="1"/>
          <w:bCs w:val="1"/>
        </w:rPr>
        <w:t xml:space="preserve">Robert Gilík, tvůrce filmu, mediální kroužek ZŠ Englišova: </w:t>
      </w:r>
      <w:r>
        <w:rPr/>
        <w:t xml:space="preserve">“Mám strašně dobré pocity hlavně že jsme vyhráli ty ceny, protože tam byly mnohem hezčí filmy, i ty dokumentární, kde jsme vyhráli a to byly strašně pěkné filmy. Strašně ale.” </w:t>
      </w:r>
    </w:p>
    <w:p>
      <w:pPr/>
      <w:r>
        <w:rPr>
          <w:b w:val="1"/>
          <w:bCs w:val="1"/>
        </w:rPr>
        <w:t xml:space="preserve">Lukáš Vajda, tvůrce filmu, mediální kroužek ZŠ Englišova: </w:t>
      </w:r>
      <w:r>
        <w:rPr/>
        <w:t xml:space="preserve">“Já byl nadšený a já si myslím, že porotu zaujalo, jak jsme na konci byli všichni najednou tam, jako celý mediální kroužek tam byl pohromadě.”</w:t>
      </w:r>
    </w:p>
    <w:p>
      <w:pPr/>
      <w:r>
        <w:rPr/>
        <w:t xml:space="preserve">Film Zapomenuté generace je emocionální zpovědí 19 třeťáků, kteří si hned po nástupu do 1. třídy prošli lockdowny, karanténami, samotným onemocněním, distanční výukou a dalšími úskalími spojeným s pandemií koronaviru. Což pro ně bylo hodně náročné.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951/snimek-zaku-zs-englisova-boduje-i-ve-svete-z-filmoveho-festivalu-ve-walesu-si-odvezl-dve-hlavni-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2026-05-10T20:56:22+02:00</dcterms:created>
  <dcterms:modified xsi:type="dcterms:W3CDTF">2026-05-10T20:56:22+02:00</dcterms:modified>
</cp:coreProperties>
</file>

<file path=docProps/custom.xml><?xml version="1.0" encoding="utf-8"?>
<Properties xmlns="http://schemas.openxmlformats.org/officeDocument/2006/custom-properties" xmlns:vt="http://schemas.openxmlformats.org/officeDocument/2006/docPropsVTypes"/>
</file>