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6.11.2023,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CISO podporuje talentované sportovce už 18 let</w:t>
      </w:r>
    </w:p>
    <w:p>
      <w:pPr/>
      <w:r>
        <w:rPr/>
        <w:t xml:space="preserve">Cílem CISO je podpora sportovní přípravy mladých  talentovaných sportovců, kteří jsou členy ostravských a moravskoslezských  sportovních klubů ve vybraných individuálních sportech zařazených do  olympijského programu.</w:t>
      </w:r>
    </w:p>
    <w:p>
      <w:pPr/>
      <w:r>
        <w:rPr>
          <w:b w:val="1"/>
          <w:bCs w:val="1"/>
        </w:rPr>
        <w:t xml:space="preserve">Taťáňa Netoličková, ředitelka CISO:</w:t>
      </w:r>
      <w:r>
        <w:rPr/>
        <w:t xml:space="preserve"> „V současné době máme  zhruba 80 sportovců, o které pečuje 46 trenérů. Za 18 let prošlo CISO 256  sportovců, o které se staralo 120 trenérů. Letošní sezona byla pro CISO výsledkově  velmi úspěšná, potěšili nás plavci, snowboardisté, handicapovaní atleti, boxeři  a další.“</w:t>
      </w:r>
    </w:p>
    <w:p>
      <w:pPr/>
      <w:r>
        <w:rPr/>
        <w:t xml:space="preserve">A sportovci si podporu CISO velmi pochvalují.</w:t>
      </w:r>
    </w:p>
    <w:p>
      <w:pPr/>
      <w:r>
        <w:rPr>
          <w:b w:val="1"/>
          <w:bCs w:val="1"/>
        </w:rPr>
        <w:t xml:space="preserve">Viktor Byrtus, squash, mistr Evropy družstev:</w:t>
      </w:r>
      <w:r>
        <w:rPr/>
        <w:t xml:space="preserve"> „Podpory CISO  si velmi vážím, není to jen o finanční podpoře, ale přichází s tím i řada  dalších výhod. Strašně mi to kariérně pomohlo a velmi si toho vážím.“</w:t>
      </w:r>
    </w:p>
    <w:p>
      <w:pPr/>
      <w:r>
        <w:rPr>
          <w:b w:val="1"/>
          <w:bCs w:val="1"/>
        </w:rPr>
        <w:t xml:space="preserve">Petr Korbel, trenér stolního tenisu TTC Ostrava:</w:t>
      </w:r>
      <w:r>
        <w:rPr/>
        <w:t xml:space="preserve"> „CISO je  ojedinělý projekt, který nám můžou závidět ve všech ostatních koutech  republiky.“</w:t>
      </w:r>
    </w:p>
    <w:p>
      <w:pPr/>
      <w:r>
        <w:rPr/>
        <w:t xml:space="preserve">Hlavním cílem CISO je vytvořit sportovním talentům takové  podmínky, aby neměly důvod odcházet z našeho regionu pryč.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968/ciso-podporuje-talentovane-sportovce-uz-18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2026-05-30T19:33:08+02:00</dcterms:created>
  <dcterms:modified xsi:type="dcterms:W3CDTF">2026-05-30T19:33:08+02:00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