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8.11.2023,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Rodiče řeší, jak budou po dobu opravy silnice vozit děti do školy na Frýdecké v Havířově</w:t>
      </w:r>
    </w:p>
    <w:p>
      <w:pPr/>
      <w:r>
        <w:rPr/>
        <w:t xml:space="preserve">Takto to každé ráno vypadá před Základní školou na ulici Frýdecká v Havířově. Rodiče zastavují, kde se dá a rychle vysazují své děti z aut. Právě na této silnici bude během listopadu a prosince probíhat rozsáhlá rekonstrukce. </w:t>
      </w:r>
    </w:p>
    <w:p>
      <w:pPr/>
      <w:r>
        <w:rPr>
          <w:b w:val="1"/>
          <w:bCs w:val="1"/>
        </w:rPr>
        <w:t xml:space="preserve">Marek Melichárek, technicko-provozní náměstek Správy silnic MSK: </w:t>
      </w:r>
      <w:r>
        <w:rPr/>
        <w:t xml:space="preserve">“Termín opravy této silnice je naplánovaný od 8. listopadu do 20. prosince s tím, že bude za částečného provozu. Je tam navržena i úplná uzavírka od 20. listopadu do 10. prosince. Potom bude ještě jedna úplná uzavírka, kdy se bude pokládat finální vrstva asfaltu, a to v termínu 3. až 9. prosince.”</w:t>
      </w:r>
    </w:p>
    <w:p>
      <w:pPr/>
      <w:r>
        <w:rPr/>
        <w:t xml:space="preserve">Škola už rodiče o rekonstrukci informovala.</w:t>
      </w:r>
    </w:p>
    <w:p>
      <w:pPr/>
      <w:r>
        <w:rPr>
          <w:b w:val="1"/>
          <w:bCs w:val="1"/>
        </w:rPr>
        <w:t xml:space="preserve">anketa, rodič: </w:t>
      </w:r>
      <w:r>
        <w:rPr/>
        <w:t xml:space="preserve">"Myslím si, že tato oprava měla být udělaná v létě během letních prázdnin, protože spoustu rodičům to zkomplikuje a myslím, že bude i hluk kolem školy."</w:t>
      </w:r>
    </w:p>
    <w:p>
      <w:pPr/>
      <w:r>
        <w:rPr>
          <w:b w:val="1"/>
          <w:bCs w:val="1"/>
        </w:rPr>
        <w:t xml:space="preserve">anketa, rodič: </w:t>
      </w:r>
      <w:r>
        <w:rPr/>
        <w:t xml:space="preserve">“My to budeme operativně řešit pěšky. Ale, když nebude zbytí, tak to budeme muset nějak objíždět.”</w:t>
      </w:r>
    </w:p>
    <w:p>
      <w:pPr/>
      <w:r>
        <w:rPr>
          <w:b w:val="1"/>
          <w:bCs w:val="1"/>
        </w:rPr>
        <w:t xml:space="preserve">Jiřina Sivá, ředitelka ZŠ a MŠ: </w:t>
      </w:r>
      <w:r>
        <w:rPr/>
        <w:t xml:space="preserve">"Dotazem na Správu silnic jsme se dozvěděli, že autobusová doprava tady ke škole bude zachována, kromě víkendů. Co se týče dopravy osobních aut, tak pro osobní auta má být silnice úplně uzavřena, ale rodiče mohou využít příjezd ke škole od ulice Selské."</w:t>
      </w:r>
    </w:p>
    <w:p>
      <w:pPr/>
      <w:r>
        <w:rPr/>
        <w:t xml:space="preserve">Oprava silnice bude v délce 1,7 kilometru, a to od křížení se silnicí I/11 a po místní komunikaci U lipek.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009/rodice-resi-jak-budou-po-dobu-opravy-silnice-vozit-deti-do-skoly-na-frydeck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2026-10-23T20:21:24+02:00</dcterms:created>
  <dcterms:modified xsi:type="dcterms:W3CDTF">2026-10-23T20:21:24+02:00</dcterms:modified>
</cp:coreProperties>
</file>

<file path=docProps/custom.xml><?xml version="1.0" encoding="utf-8"?>
<Properties xmlns="http://schemas.openxmlformats.org/officeDocument/2006/custom-properties" xmlns:vt="http://schemas.openxmlformats.org/officeDocument/2006/docPropsVTypes"/>
</file>