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sníh a mrazíky je Studénka téměř připravená, čelit zimě bude vlastními silami</w:t>
      </w:r>
    </w:p>
    <w:p>
      <w:pPr/>
      <w:r>
        <w:rPr/>
        <w:t xml:space="preserve">Zatímco především děti a lyžaři by si už na Martina přáli hromadu sněhu, představitelé města mají o zimní sezoně jasno - měla by být krátká a mírná. Studénka totiž poté, co společnost OZO Ostrava vypověděla smlouvu o provádění zimní údržby, musí tyto práce zabezpečit vlastními silami.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tuto chvíli máme zajištěnou techniku, kterou jsme si pronajali od OZA, máme nakoupený inertní materiál, na skladě máme posypovou sůl i sůl, který je určena pro teploty nižší než mínus pět stupňů. A očekáváme ještě dodávku dvou traktůrků pro úklid chodníků a jedné bazarové multikáry.”   </w:t>
      </w:r>
    </w:p>
    <w:p>
      <w:pPr/>
      <w:r>
        <w:rPr/>
        <w:t xml:space="preserve">Do nákupu a pronájmu techniky letos radnice investuje 2 miliony korun. To jsou v podstatě dvě paušální platby, které by zaplatila společnosti OZO za měsíce listopad a prosinec, i kdyby bylo teplé počasí a potřeba zimní údržby by nevyvstala. Proto město přistoupilo k tomu, že se zimní údržby ujme už od 1. listopadu, přestože OZO vypovědělo smlouvu k 31. prosinci.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“Do té zimní údržby budou zapojeni pracovníci kmenoví v rámci pracovní skupiny, máme předjednané dobrovolníky v rámci dohody o provedení práce a jsme připraveni se do toho zapojit i vedoucí pracovníci, včetně mě, takže i já budu proškolen na obsluhu těch menších zařízení.” </w:t>
      </w:r>
    </w:p>
    <w:p>
      <w:pPr/>
      <w:r>
        <w:rPr/>
        <w:t xml:space="preserve">Kromě zajištění techniky a lidí bylo také potřeba vypracovat harmonogram služeb a priorit, do kterých lokalit vyjedou stroje nejdříve.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“Máme na odboru kolegu pana Halva, který to má na starosti, ten připravuje i tu pohotovostní službu, abychom měli kapacity a byli bychom schopni uklízet i v těch brzkých ranních, případně nočních hodinách. A stejně tak samozřejmě má připraven rozpis nebo mapové podklady, tak abychom postupovali systematicky.”</w:t>
      </w:r>
    </w:p>
    <w:p>
      <w:pPr/>
      <w:r>
        <w:rPr>
          <w:b w:val="1"/>
          <w:bCs w:val="1"/>
        </w:rPr>
        <w:t xml:space="preserve">Ondřej Havel, referent odboru údržby majetku, MěÚ Studénka: </w:t>
      </w:r>
      <w:r>
        <w:rPr/>
        <w:t xml:space="preserve">“Máme určeno, která místa chceme uklízet přednostně, a jak potom navázat t u trasu tak,abychom projeli celé město. Priority jsou dány jednak podle hustoty obyvatelstva, takže přednostně chceme uklízet to centrum, a potom důležitá místa, kde jsou složky integrovaného záchranného systému a podobně.”      </w:t>
      </w:r>
    </w:p>
    <w:p>
      <w:pPr/>
      <w:r>
        <w:rPr/>
        <w:t xml:space="preserve">Aby byla zimní údržba zajištěná vlastními silami města úspěšná a funkční, je nutná i spolupráce obyvatel, respektive motoristů, které radnice nabádá, aby parkovali vždy tak, aby bylo možné ulici s technikou projet.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032/na-snih-a-mraziky-je-studenka-temer-pripravena-celit-zime-bude-vlastnimi-si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2026-07-29T10:33:42+02:00</dcterms:created>
  <dcterms:modified xsi:type="dcterms:W3CDTF">2026-07-29T10:33:42+02:00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