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12.11.2023,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doma podlehl Spartě, rizikový zápas jistili policisté, zadrželi šest maskovaných fanoušků</w:t>
      </w:r>
    </w:p>
    <w:p>
      <w:pPr/>
      <w:r>
        <w:rPr/>
        <w:t xml:space="preserve">Ostře sledované utkání rozhodl sparťanský Filip Panák, který ve 48. minutě hlavičkou skóroval po rohovém kopu. Pražský tým si vítězstvím pojistil vedení v tabulce. </w:t>
      </w:r>
    </w:p>
    <w:p>
      <w:pPr/>
      <w:r>
        <w:rPr/>
        <w:t xml:space="preserve">{{facebook-feed-"fcbanik"-"734711202027634"}}</w:t>
      </w:r>
    </w:p>
    <w:p>
      <w:pPr/>
      <w:r>
        <w:rPr/>
        <w:t xml:space="preserve">Z bezpečnostního pohledu se jednalo o rizikové utkání, které doprovázelo opatření policistů. Bylo avizováno v předstihu a kromě doprovodu a monitoringu znepřátelených týmů fanoušků, zahrnovalo i dohled v dopravě. Bezpečný průběh fotbalového svátku zajišťovaly v ulicích i na samotném utkání stovky policistů, včetně městských strážníků. Nechyběl ani antikonfliktní tým.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“V souvislosti s fotbalovým utkáním jsme zajistili šest osob, které byly maskovány, což není povoleno.”</w:t>
      </w:r>
    </w:p>
    <w:p>
      <w:pPr/>
      <w:r>
        <w:rPr/>
        <w:t xml:space="preserve">Policisté se budou zabývat také použitím pyrotechniky v sektorech hostů i domácích fanoušků.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“Evidujeme také poškození toalet v sektoru hostů. Policisté budou sčítat další škody na infrastruktuře městského stadionu.”</w:t>
      </w:r>
    </w:p>
    <w:p>
      <w:pPr/>
      <w:r>
        <w:rPr/>
        <w:t xml:space="preserve">{{souvisejici-clanek-"11000040063"}}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067/banik-doma-podlehl-sparte-rizikovy-zapas-jistili-policiste-zadrzeli-sest-maskovanych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2026-04-17T21:08:31+02:00</dcterms:created>
  <dcterms:modified xsi:type="dcterms:W3CDTF">2026-04-17T21:08:31+02:00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