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13.11.2023, 12:04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Tripartita projednávala situaci v Liberty a dalších ocelárnách. Průmysl je prý na pokraji katastrofy</w:t>
      </w:r>
    </w:p>
    <w:p>
      <w:pPr/>
      <w:r>
        <w:rPr/>
        <w:t xml:space="preserve">Huť Liberty Ostrava odstavila před třemi týdny jedinou vysokou pec, která byla ještě v provozu. Od té doby žije  6 tisíc zaměstnanců v nejistotě. Nikdo netuší co bude a proto svolal hejtman jednání tripartity, kde byli zástupci huti a dalších velkých podniků pozváni. </w:t>
      </w:r>
    </w:p>
    <w:p>
      <w:pPr/>
      <w:r>
        <w:rPr>
          <w:b w:val="1"/>
          <w:bCs w:val="1"/>
        </w:rPr>
        <w:t xml:space="preserve">Kateřina Zajíčková, mluvčí Liberty Ostrava:</w:t>
      </w:r>
      <w:r>
        <w:rPr/>
        <w:t xml:space="preserve"> "V současné době nemáme v plánu žádné propouštění a snažíme se o udržení zaměstnanosti. V tuto chvíli vyrábíme několik produktů, jsou to svodidla, závitové tyče a různé typy trubek."   </w:t>
      </w:r>
    </w:p>
    <w:p>
      <w:pPr/>
      <w:r>
        <w:rPr>
          <w:b w:val="1"/>
          <w:bCs w:val="1"/>
        </w:rPr>
        <w:t xml:space="preserve">Petr Slanina, předseda odborů OS Kovo Liberty ČR: </w:t>
      </w:r>
      <w:r>
        <w:rPr/>
        <w:t xml:space="preserve">"Celý průmysl na Ostravsku je na pokraji katastrofy a je otázkou, jakým způsobem se do toho vloží stát. Pro nás je důležité, že se ctí kolektivní smlouva, takže zaměstnanci tím nejsou nijak dotčeni."</w:t>
      </w:r>
    </w:p>
    <w:p>
      <w:pPr/>
      <w:r>
        <w:rPr/>
        <w:t xml:space="preserve">Výroba je ale omezena v drátovně a na válcovacích tratích. Platnost kolektivní smlouvy trvá do konce roku a vedení podniku se údajně bude snažit podepsat ještě letos novou.</w:t>
      </w:r>
    </w:p>
    <w:p>
      <w:pPr/>
      <w:r>
        <w:rPr>
          <w:b w:val="1"/>
          <w:bCs w:val="1"/>
        </w:rPr>
        <w:t xml:space="preserve">Jan Krkoška, hejtman MS kraje: </w:t>
      </w:r>
      <w:r>
        <w:rPr/>
        <w:t xml:space="preserve">"Dal jsem za úkol, aby nám vedení společnosti předložilo do týdne nějaký svůj harmonogram postupu, jak se bude strategie firmy vyvíjet. Druhá věc, která mě zajímala, je to, zda zaměstnanci v Liberty budou mít mzdy. Byl jsem ujištěn, že mzdy budou."</w:t>
      </w:r>
    </w:p>
    <w:p>
      <w:pPr/>
      <w:r>
        <w:rPr/>
        <w:t xml:space="preserve">Krajská tripartita se sejde znovu do 14 dnů. Hejtman chce požádat dopisem vládu, aby na toto jednání nějaký její zástupce dorazil.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0078/tripartita-projednavala-situaci-v-liberty-a-dalsich-ocelarnach-prumysl-je-pry-na-pokraji-katastrof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2026-09-11T14:48:16+02:00</dcterms:created>
  <dcterms:modified xsi:type="dcterms:W3CDTF">2026-09-11T14:48:16+02:00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