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Štěpán Kozub pokřtil v Karviné na Lodičkách nový POHO Pavilon ve tvaru zvonu</w:t>
      </w:r>
    </w:p>
    <w:p>
      <w:pPr/>
      <w:r>
        <w:rPr/>
        <w:t xml:space="preserve">Volnočasový areál Lodičky se stal místem, na kterém byl na konci října nainstalován nový prvek ve tvaru zvonu POHO Pavilon. </w:t>
      </w:r>
    </w:p>
    <w:p>
      <w:pPr/>
      <w:r>
        <w:rPr>
          <w:b w:val="1"/>
          <w:bCs w:val="1"/>
        </w:rPr>
        <w:t xml:space="preserve"> Petr Birklen, vedoucí programu POHO 2030: </w:t>
      </w:r>
      <w:r>
        <w:rPr/>
        <w:t xml:space="preserve">"POHO Pavilon je zvon v pohybu, je trochu i na šikmo. Je symbolem setkávání lidí v pohornické krajině." </w:t>
      </w:r>
    </w:p>
    <w:p>
      <w:pPr/>
      <w:r>
        <w:rPr>
          <w:b w:val="1"/>
          <w:bCs w:val="1"/>
        </w:rPr>
        <w:t xml:space="preserve">Jan Krkoška (ANO), hejtman MSK: </w:t>
      </w:r>
      <w:r>
        <w:rPr>
          <w:i w:val="1"/>
          <w:iCs w:val="1"/>
        </w:rPr>
        <w:t xml:space="preserve">“Chceme tohle prostranství společně s místními spolky a lidmi z Karvinska,</w:t>
      </w:r>
      <w:r>
        <w:rPr>
          <w:i w:val="1"/>
          <w:iCs w:val="1"/>
        </w:rPr>
        <w:t xml:space="preserve"> ale také aby třeba pomocí selfie fotografií vyslali nějaký signál o tom, že je tady ta oblast úžasná, aby se tady lidé shlukovali a jezdili z celého světa.” </w:t>
      </w:r>
    </w:p>
    <w:p>
      <w:pPr/>
      <w:r>
        <w:rPr/>
        <w:t xml:space="preserve">Zvon byl také slavnostně pokřtěn, kmotrem se stal známý bavič, herec a zpěvák Štěpán Kozub. Humor ani při této příležitosti tady logicky nechyběl.</w:t>
      </w:r>
    </w:p>
    <w:p>
      <w:pPr/>
      <w:r>
        <w:rPr>
          <w:b w:val="1"/>
          <w:bCs w:val="1"/>
        </w:rPr>
        <w:t xml:space="preserve">Štěpán Kozub, kmotr POHO Pavilonu: </w:t>
      </w:r>
      <w:r>
        <w:rPr/>
        <w:t xml:space="preserve">"Já jsem chtěl říct, že to je super, když třeba bude sněžit, že se tady můžete schovat." </w:t>
      </w:r>
    </w:p>
    <w:p>
      <w:pPr/>
      <w:r>
        <w:rPr/>
        <w:t xml:space="preserve"> Lodičky nebyly vybrány náhodně. Jejich správcem je  Iniciativa Dokořán, která je do projektu POHO 2030 aktivně zapojena.</w:t>
      </w:r>
    </w:p>
    <w:p>
      <w:pPr/>
      <w:r>
        <w:rPr>
          <w:b w:val="1"/>
          <w:bCs w:val="1"/>
        </w:rPr>
        <w:t xml:space="preserve"> Lukáš Heczko, předseda Iniciativy Dokořán:</w:t>
      </w:r>
      <w:r>
        <w:rPr/>
        <w:t xml:space="preserve"> “Jsme zapojeni i do POHO spolku na Gabriele, kde budeme dodávat personální kapacitu a naše know how."</w:t>
      </w:r>
    </w:p>
    <w:p>
      <w:pPr/>
      <w:r>
        <w:rPr/>
        <w:t xml:space="preserve">Podobné prvky přibudou v pohornické krajině i na jiných místech při dalších třeba významných příležitostech.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95/stepan-kozub-pokrtil-v-karvine-na-lodickach-novy-poho-pavilon-ve-tvaru-zv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2026-08-03T22:50:40+02:00</dcterms:created>
  <dcterms:modified xsi:type="dcterms:W3CDTF">2026-08-03T22:50:40+02:00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