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si připomněla 85 let od Křišťálové noci. Pietní akcí zároveň podpořila Izrael</w:t>
      </w:r>
    </w:p>
    <w:p>
      <w:pPr/>
      <w:r>
        <w:rPr/>
        <w:t xml:space="preserve">Desítky lidí si v Opavě připomněly vypálení synagogy v roce 1938 při tzv. Křišťálové noci. Stavbu dnes připomíná už jen památník. Pietní akce zároveň vyjádřila podporu Izraeli. </w:t>
      </w:r>
    </w:p>
    <w:p>
      <w:pPr/>
      <w:r>
        <w:rPr>
          <w:b w:val="1"/>
          <w:bCs w:val="1"/>
        </w:rPr>
        <w:t xml:space="preserve">Tomáš Navrátil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ANO), primátor Opavy: </w:t>
      </w:r>
      <w:r>
        <w:rPr/>
        <w:t xml:space="preserve">“Synagoga byla významným místem, byla to krásná specifická budova a kupodivu ani nebyla zničena ve 2. SV, ale právě nacisty Němci, kteří tady byli v Opavě a byla to taková předzvěst, co se tady v Opavě bude dít, co se bude dít se Židy. Židi vlastně skončili v koncentračních táborech a nakonec se jich sem vrátilo vlastně jenom 50. Právě Izrael dnes připomíná tu problematiku Židů."</w:t>
      </w:r>
    </w:p>
    <w:p>
      <w:pPr/>
      <w:r>
        <w:rPr>
          <w:b w:val="1"/>
          <w:bCs w:val="1"/>
        </w:rPr>
        <w:t xml:space="preserve">Zdeněk Jeník, člen Židovské obce v Ostr</w:t>
      </w:r>
      <w:r>
        <w:rPr>
          <w:b w:val="1"/>
          <w:bCs w:val="1"/>
        </w:rPr>
        <w:t xml:space="preserve">avě: </w:t>
      </w:r>
      <w:r>
        <w:rPr/>
        <w:t xml:space="preserve">“Jde o vlnu antisemitismu, která teď se vzedmula v celé Evropě, ale v podstatě v celém světě.” </w:t>
      </w:r>
    </w:p>
    <w:p>
      <w:pPr/>
      <w:r>
        <w:rPr/>
        <w:t xml:space="preserve">Křišťálová noc dostala název podle milionů střepů, které v ulicích zbyly z rozbitých výloh židovských obchodů.</w:t>
      </w:r>
    </w:p>
    <w:p>
      <w:pPr/>
      <w:r>
        <w:rPr>
          <w:b w:val="1"/>
          <w:bCs w:val="1"/>
        </w:rPr>
        <w:t xml:space="preserve">Petr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haron Tesař, člen předsta</w:t>
      </w:r>
      <w:r>
        <w:rPr>
          <w:b w:val="1"/>
          <w:bCs w:val="1"/>
        </w:rPr>
        <w:t xml:space="preserve">venstv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Židovské obce v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ě: </w:t>
      </w:r>
      <w:r>
        <w:rPr/>
        <w:t xml:space="preserve">“Ten termín křišťálová noc je slovo, které vymysleli nacisté, takové poměrně posměšné, aby bagatelizovali následky, které se udály. Ve skutečnosti šlo o výbuch násilí, který byl částečně řízen nacisty, děly se tam vraždy, ponižování lidí, bití.” </w:t>
      </w:r>
    </w:p>
    <w:p>
      <w:pPr/>
      <w:r>
        <w:rPr/>
        <w:t xml:space="preserve">Netrefné je i slovo noc, protože násilí trvalo několik dní. V některých městech i týden. Na následky tohoto násilí zemřelo několik stovek lidí a vypáleno bylo přes 1400 synagog.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13/opava-si-pripomnela-85-let-od-kristalove-noci-pietni-akci-zaroven-podporila-izra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2026-09-28T07:47:54+02:00</dcterms:created>
  <dcterms:modified xsi:type="dcterms:W3CDTF">2026-09-28T07:47:54+02:00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