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17.11.2023,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dětský domov uspořádal pro ostatní domovy opět velký florbalový turnaj</w:t>
      </w:r>
    </w:p>
    <w:p>
      <w:pPr/>
      <w:r>
        <w:rPr/>
        <w:t xml:space="preserve">Halu Slavii si na jeden den užily děti z dětských domovů. Do florbalového turnaje se jich přihlásilo celkem osm z celého MSK.</w:t>
      </w:r>
    </w:p>
    <w:p>
      <w:pPr/>
      <w:r>
        <w:rPr>
          <w:b w:val="1"/>
          <w:bCs w:val="1"/>
        </w:rPr>
        <w:t xml:space="preserve">Ladislava Hilbertová, ředitelka havířovského dětského domova: </w:t>
      </w:r>
      <w:r>
        <w:rPr/>
        <w:t xml:space="preserve">“No já si myslím, že oblíbený je velmi, protože letos už jsme museli dát stopku a opravdu to je na těch osm týmů, osm dětských domovů, protože více už bychom časově nedali. Letos tady máme i hosty, kteří nás přišli povzbuzovat a jed o třídu ZŠ K. Světlé, kterou navštěvuje jeden náš chlapec a potom jsou to dvě třídy hokejistů, protože spolupracujeme a AZ Havířov, tak nás přišli podpořit.”</w:t>
      </w:r>
    </w:p>
    <w:p>
      <w:pPr/>
      <w:r>
        <w:rPr/>
        <w:t xml:space="preserve">Co udělá Havířov proto, aby vyhrál? </w:t>
      </w:r>
    </w:p>
    <w:p>
      <w:pPr/>
      <w:r>
        <w:rPr>
          <w:b w:val="1"/>
          <w:bCs w:val="1"/>
        </w:rPr>
        <w:t xml:space="preserve">Ladislava Hilbertová, ředitelka havířovského dětského domova: </w:t>
      </w:r>
      <w:r>
        <w:rPr/>
        <w:t xml:space="preserve">“Havířov trénoval, je motivovaný speciální ředitelskou odměnou a první zápas jsme vyhráli 5:1. Takže jsme na dobré cestě.”</w:t>
      </w:r>
    </w:p>
    <w:p>
      <w:pPr/>
      <w:r>
        <w:rPr>
          <w:b w:val="1"/>
          <w:bCs w:val="1"/>
        </w:rPr>
        <w:t xml:space="preserve">anketa: DD Havířov: </w:t>
      </w:r>
      <w:r>
        <w:rPr/>
        <w:t xml:space="preserve">"Podle mě jsme dost silný tým a dáme do toho všechnu svoji duši, abychom vyhráli a aby jsme si to tady užili. Trénovali jsme, ale málo, protože většinou bylo hnusně a pršelo.” Vy tady máte soupeře, kterého se nejvíce bojíte? “Asi Budišov a Melč.”</w:t>
      </w:r>
    </w:p>
    <w:p>
      <w:pPr/>
      <w:r>
        <w:rPr>
          <w:b w:val="1"/>
          <w:bCs w:val="1"/>
        </w:rPr>
        <w:t xml:space="preserve">anketa, DD Havířov: </w:t>
      </w:r>
      <w:r>
        <w:rPr/>
        <w:t xml:space="preserve">“Těšil jsem se hodně a v dětském domově v Havířově už jsem šestým rokem a baví mě to.” A jaký máte v letošním roce tým? “Mnohem silnější než minulý rok. Dostali jsme se na třetí místo minulý rok a tento rok bychom to mohli dotáhnout výše.”</w:t>
      </w:r>
    </w:p>
    <w:p>
      <w:pPr/>
      <w:r>
        <w:rPr>
          <w:b w:val="1"/>
          <w:bCs w:val="1"/>
        </w:rPr>
        <w:t xml:space="preserve">anketa, DD Karviná: </w:t>
      </w:r>
      <w:r>
        <w:rPr/>
        <w:t xml:space="preserve">"My jsme přijeli z Karviné, my jsme se na to těšili a připravovali jsme se na to dost dlouho. My jsme na to zvyklí, fandíme i na fotbale, a proto zpíváme “dáme góla, dáme” a moc se těšíme na to, že jsme tady. A buď vyhrajeme, nebo ne.”</w:t>
      </w:r>
    </w:p>
    <w:p>
      <w:pPr/>
      <w:r>
        <w:rPr/>
        <w:t xml:space="preserve">14. ročník Florbal cupu nakonec vyhrál DD z Nového Jičína. Druhé místo putovalo do Karviné a Havířov obsadil třetí příčku.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157/havirovsky-detsky-domov-usporadal-pro-ostatni-domovy-opet-velky-florbal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2026-10-23T16:08:00+02:00</dcterms:created>
  <dcterms:modified xsi:type="dcterms:W3CDTF">2026-10-23T16:08:00+02:00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