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20.11.2023,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Naděje ve Frýdku-Místku chce vylepšit zahradu a zřídit Snoezelen místnosti</w:t>
      </w:r>
    </w:p>
    <w:p>
      <w:pPr/>
      <w:r>
        <w:rPr/>
        <w:t xml:space="preserve">Základní a mateřská škola Naděje ve Frýdku-Místku má v péči  aktuálně 181 dětí. Navíc má rozdělená pracoviště ve třech budovách.</w:t>
      </w:r>
    </w:p>
    <w:p>
      <w:pPr/>
      <w:r>
        <w:rPr>
          <w:b w:val="1"/>
          <w:bCs w:val="1"/>
        </w:rPr>
        <w:t xml:space="preserve">Vratislav Matěj, ředitel ZŠ a MŠ Naděje,  Frýdek-Místek:</w:t>
      </w:r>
      <w:r>
        <w:rPr/>
        <w:t xml:space="preserve"> "V mateřské škole máme normální třídy s handicapovanými  integračními dětmi. To jsou dvě třídy. Potom 4 třídy máme speciální mateřské  školy. Navýšili jsme během loňského roku kapacitu, protože poptávka je z té  veřejnosti. Pak máme základní školu speciální, kde se vzdělávají děti podle  dílu 1 a 2. To je tady na této budově Škarabelova. A pak máme třídy základní  školy na 5. základní škole, kde učíme opět podle dvou vzdělávacích programů."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"Jsou tam děti zdravé, ale zároveň se tato školka věnuje  dětem se speciálními potřebami, s tělesnými a duševními handicapy. Jsou  tam speciální třídy pro děti s více vadami, pro autistické děti. A ta péče  samozřejmě je velmi náročná."</w:t>
      </w:r>
    </w:p>
    <w:p>
      <w:pPr/>
      <w:r>
        <w:rPr/>
        <w:t xml:space="preserve">Naděje aktuálně řeší s městem možnosti zavedení nových  terapeutických místností a také úpravu zahrady. </w:t>
      </w:r>
    </w:p>
    <w:p>
      <w:pPr/>
      <w:r>
        <w:rPr>
          <w:b w:val="1"/>
          <w:bCs w:val="1"/>
        </w:rPr>
        <w:t xml:space="preserve">Vratislav Matěj, ředitel ZŠ a MŠ Naděje,  Frýdek-Místek:</w:t>
      </w:r>
      <w:r>
        <w:rPr/>
        <w:t xml:space="preserve"> "Navštívil nás pan primátor. Dal nám takovou pomocnou ruku,  protože v letošním školním roce bude naše škola slavit 30. výročí  založení."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se s vedením domluvil na dvou věcech. Že v místě,  kde nyní funguje pouze mateřská školka, budeme v příštích letech pracovat  pouze se zahradou. Kde bychom chtěli doplnit prvky, které budou nejenom pro děti  uklidňující, ale zároveň pomohou i s tou péčí. A v tom krátkodobém  horizontu jsme se domluvili, že budou zřízeny dvě speciální relaxační místnosti.  Takzvané Snoezelen, které velmi pomáhají, zejména autistickým dětem a dětem s více  vadami, k tomu, aby se zklidnily a dost ulehčí tu péči."</w:t>
      </w:r>
    </w:p>
    <w:p>
      <w:pPr/>
      <w:r>
        <w:rPr>
          <w:b w:val="1"/>
          <w:bCs w:val="1"/>
        </w:rPr>
        <w:t xml:space="preserve">Vratislav Matěj, ředitel ZŠ a MŠ Naděje,  Frýdek-Místek:</w:t>
      </w:r>
      <w:r>
        <w:rPr/>
        <w:t xml:space="preserve"> "To jsou místnosti, které podporují senzorické, vědomostní  znalosti, dovednosti těch dětí."</w:t>
      </w:r>
    </w:p>
    <w:p>
      <w:pPr/>
      <w:r>
        <w:rPr/>
        <w:t xml:space="preserve">Prvních úprav a vylepšení by se mohla škola dočkat už v příštím 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186/zs-a-ms-nadeje-ve-frydkumistku-chce-vylepsit-zahradu-a-zridit-snoezelen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2026-06-26T17:21:04+02:00</dcterms:created>
  <dcterms:modified xsi:type="dcterms:W3CDTF">2026-06-26T17:21:04+02:00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